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BCB" w:rsidRDefault="00E67BCB" w:rsidP="00E67BCB">
      <w:pPr>
        <w:pStyle w:val="af5"/>
        <w:tabs>
          <w:tab w:val="left" w:pos="1871"/>
          <w:tab w:val="left" w:pos="3407"/>
          <w:tab w:val="left" w:pos="4949"/>
          <w:tab w:val="left" w:pos="6599"/>
        </w:tabs>
        <w:jc w:val="center"/>
        <w:rPr>
          <w:rFonts w:ascii="Times New Roman" w:eastAsia="宋体" w:hAnsi="宋体"/>
        </w:rPr>
      </w:pPr>
      <w:bookmarkStart w:id="0" w:name="_GoBack"/>
      <w:r w:rsidRPr="00EB53F1">
        <w:rPr>
          <w:rFonts w:ascii="Arial" w:eastAsia="黑体" w:hAnsi="黑体"/>
          <w:b/>
          <w:sz w:val="36"/>
        </w:rPr>
        <w:t>专题突破练</w:t>
      </w:r>
      <w:r w:rsidRPr="00EB53F1">
        <w:rPr>
          <w:rFonts w:ascii="Times New Roman" w:eastAsia="宋体" w:hAnsi="宋体"/>
          <w:sz w:val="36"/>
        </w:rPr>
        <w:t>(</w:t>
      </w:r>
      <w:r w:rsidRPr="00EB53F1">
        <w:rPr>
          <w:rFonts w:ascii="Arial" w:eastAsia="黑体" w:hAnsi="黑体"/>
          <w:b/>
          <w:sz w:val="36"/>
        </w:rPr>
        <w:t>五</w:t>
      </w:r>
      <w:r w:rsidRPr="00EB53F1">
        <w:rPr>
          <w:rFonts w:ascii="Times New Roman" w:eastAsia="宋体" w:hAnsi="宋体"/>
          <w:sz w:val="36"/>
        </w:rPr>
        <w:t>)</w:t>
      </w:r>
      <w:r w:rsidRPr="00EB53F1">
        <w:rPr>
          <w:rFonts w:ascii="Times New Roman" w:eastAsia="宋体" w:hAnsi="宋体"/>
          <w:sz w:val="36"/>
        </w:rPr>
        <w:t xml:space="preserve">　</w:t>
      </w:r>
      <w:r w:rsidRPr="00EB53F1">
        <w:rPr>
          <w:rFonts w:ascii="Arial" w:eastAsia="黑体" w:hAnsi="黑体"/>
          <w:b/>
          <w:sz w:val="36"/>
        </w:rPr>
        <w:t>自然环境的整体性和差异性</w:t>
      </w:r>
    </w:p>
    <w:bookmarkEnd w:id="0"/>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楷体" w:hAnsi="楷体"/>
        </w:rPr>
        <w:t>冻土退化过程中</w:t>
      </w:r>
      <w:r w:rsidRPr="00EB53F1">
        <w:rPr>
          <w:rFonts w:ascii="Times New Roman" w:eastAsia="宋体" w:hAnsi="宋体"/>
        </w:rPr>
        <w:t>,</w:t>
      </w:r>
      <w:r w:rsidRPr="00EB53F1">
        <w:rPr>
          <w:rFonts w:ascii="Times New Roman" w:eastAsia="楷体" w:hAnsi="楷体"/>
        </w:rPr>
        <w:t>地下冰的消融会导致地表发生沉降。在高含冰量冻土区</w:t>
      </w:r>
      <w:r w:rsidRPr="00EB53F1">
        <w:rPr>
          <w:rFonts w:ascii="Times New Roman" w:eastAsia="宋体" w:hAnsi="宋体"/>
        </w:rPr>
        <w:t>,</w:t>
      </w:r>
      <w:r w:rsidRPr="00EB53F1">
        <w:rPr>
          <w:rFonts w:ascii="Times New Roman" w:eastAsia="楷体" w:hAnsi="楷体"/>
        </w:rPr>
        <w:t>这种地表沉降伴随着大量冰体的融化往往会形成热喀斯特湖。热喀斯特湖通常是一些外部营力导致高含冰量多年冻土融化形成的。热喀斯特湖形成后</w:t>
      </w:r>
      <w:r w:rsidRPr="00EB53F1">
        <w:rPr>
          <w:rFonts w:ascii="Times New Roman" w:eastAsia="宋体" w:hAnsi="宋体"/>
        </w:rPr>
        <w:t>,</w:t>
      </w:r>
      <w:r w:rsidRPr="00EB53F1">
        <w:rPr>
          <w:rFonts w:ascii="Times New Roman" w:eastAsia="楷体" w:hAnsi="楷体"/>
        </w:rPr>
        <w:t>由于积水区域的反射率低</w:t>
      </w:r>
      <w:r w:rsidRPr="00EB53F1">
        <w:rPr>
          <w:rFonts w:ascii="Times New Roman" w:eastAsia="宋体" w:hAnsi="宋体"/>
        </w:rPr>
        <w:t>,</w:t>
      </w:r>
      <w:r w:rsidRPr="00EB53F1">
        <w:rPr>
          <w:rFonts w:ascii="Times New Roman" w:eastAsia="楷体" w:hAnsi="楷体"/>
        </w:rPr>
        <w:t>蓄热能力较强</w:t>
      </w:r>
      <w:r w:rsidRPr="00EB53F1">
        <w:rPr>
          <w:rFonts w:ascii="Times New Roman" w:eastAsia="宋体" w:hAnsi="宋体"/>
        </w:rPr>
        <w:t>,</w:t>
      </w:r>
      <w:r w:rsidRPr="00EB53F1">
        <w:rPr>
          <w:rFonts w:ascii="Times New Roman" w:eastAsia="楷体" w:hAnsi="楷体"/>
        </w:rPr>
        <w:t>侧向热流也使得周围多年冻土环境发生变化。湖水的热对流过程将会导致其下部多年冻土持续融化甚至融穿。读青藏高原某草甸区热喀斯特湖变化示意图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1~2</w:t>
      </w:r>
      <w:r w:rsidRPr="00EB53F1">
        <w:rPr>
          <w:rFonts w:ascii="Times New Roman" w:eastAsia="楷体" w:hAnsi="楷体"/>
        </w:rPr>
        <w:t>题。</w:t>
      </w:r>
    </w:p>
    <w:p w:rsidR="00E67BCB" w:rsidRPr="00EB53F1" w:rsidRDefault="00E67BCB" w:rsidP="00E67BCB">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1764720" cy="1143720"/>
            <wp:effectExtent l="0" t="0" r="0" b="0"/>
            <wp:docPr id="84" name="NDZRX97.eps" descr="id:2147485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1764720" cy="1143720"/>
                    </a:xfrm>
                    <a:prstGeom prst="rect">
                      <a:avLst/>
                    </a:prstGeom>
                  </pic:spPr>
                </pic:pic>
              </a:graphicData>
            </a:graphic>
          </wp:inline>
        </w:drawing>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w:t>
      </w:r>
      <w:r w:rsidRPr="00EB53F1">
        <w:rPr>
          <w:rFonts w:ascii="Times New Roman" w:eastAsia="宋体" w:hAnsi="Times New Roman" w:cs="Times New Roman"/>
        </w:rPr>
        <w:t>.</w:t>
      </w:r>
      <w:r w:rsidRPr="00EB53F1">
        <w:rPr>
          <w:rFonts w:ascii="Times New Roman" w:eastAsia="宋体" w:hAnsi="宋体"/>
        </w:rPr>
        <w:t>关于冻土环境变化说法正确的是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冻土温度升高</w:t>
      </w:r>
      <w:r w:rsidRPr="00EB53F1">
        <w:rPr>
          <w:rFonts w:ascii="Times New Roman" w:eastAsia="宋体" w:hAnsi="宋体"/>
        </w:rPr>
        <w:t>,</w:t>
      </w:r>
      <w:r w:rsidRPr="00EB53F1">
        <w:rPr>
          <w:rFonts w:ascii="Times New Roman" w:eastAsia="宋体" w:hAnsi="宋体"/>
        </w:rPr>
        <w:t>上限上移</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冻土温度升高</w:t>
      </w:r>
      <w:r w:rsidRPr="00EB53F1">
        <w:rPr>
          <w:rFonts w:ascii="Times New Roman" w:eastAsia="宋体" w:hAnsi="宋体"/>
        </w:rPr>
        <w:t>,</w:t>
      </w:r>
      <w:r w:rsidRPr="00EB53F1">
        <w:rPr>
          <w:rFonts w:ascii="Times New Roman" w:eastAsia="宋体" w:hAnsi="宋体"/>
        </w:rPr>
        <w:t>下限下移</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越靠近热喀斯特湖</w:t>
      </w:r>
      <w:r w:rsidRPr="00EB53F1">
        <w:rPr>
          <w:rFonts w:ascii="Times New Roman" w:eastAsia="宋体" w:hAnsi="宋体"/>
        </w:rPr>
        <w:t>,</w:t>
      </w:r>
      <w:r w:rsidRPr="00EB53F1">
        <w:rPr>
          <w:rFonts w:ascii="Times New Roman" w:eastAsia="宋体" w:hAnsi="宋体"/>
        </w:rPr>
        <w:t>上限越深</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越远离热喀斯特湖</w:t>
      </w:r>
      <w:r w:rsidRPr="00EB53F1">
        <w:rPr>
          <w:rFonts w:ascii="Times New Roman" w:eastAsia="宋体" w:hAnsi="宋体"/>
        </w:rPr>
        <w:t>,</w:t>
      </w:r>
      <w:r w:rsidRPr="00EB53F1">
        <w:rPr>
          <w:rFonts w:ascii="Times New Roman" w:eastAsia="宋体" w:hAnsi="宋体"/>
        </w:rPr>
        <w:t>下限越浅</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2</w:t>
      </w:r>
      <w:r w:rsidRPr="00EB53F1">
        <w:rPr>
          <w:rFonts w:ascii="Times New Roman" w:eastAsia="宋体" w:hAnsi="Times New Roman" w:cs="Times New Roman"/>
        </w:rPr>
        <w:t>.</w:t>
      </w:r>
      <w:r w:rsidRPr="00EB53F1">
        <w:rPr>
          <w:rFonts w:ascii="Times New Roman" w:eastAsia="宋体" w:hAnsi="宋体"/>
        </w:rPr>
        <w:t>冻土融穿后</w:t>
      </w:r>
      <w:r w:rsidRPr="00EB53F1">
        <w:rPr>
          <w:rFonts w:ascii="Times New Roman" w:eastAsia="宋体" w:hAnsi="宋体"/>
        </w:rPr>
        <w:t>,</w:t>
      </w:r>
      <w:r w:rsidRPr="00EB53F1">
        <w:rPr>
          <w:rFonts w:ascii="Times New Roman" w:eastAsia="宋体" w:hAnsi="宋体"/>
        </w:rPr>
        <w:t>可能对该草甸区自然环境产生的影响是</w:t>
      </w:r>
      <w:r w:rsidRPr="00EB53F1">
        <w:rPr>
          <w:rFonts w:ascii="Times New Roman" w:eastAsia="宋体" w:hAnsi="宋体"/>
        </w:rPr>
        <w:ptab w:relativeTo="margin" w:alignment="right" w:leader="none"/>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冻土厚度自上而下逐渐变薄</w:t>
      </w:r>
      <w:r w:rsidRPr="00EB53F1">
        <w:rPr>
          <w:rFonts w:ascii="Times New Roman" w:eastAsia="宋体" w:hAnsi="宋体"/>
        </w:rPr>
        <w:t>,</w:t>
      </w:r>
      <w:r w:rsidRPr="00EB53F1">
        <w:rPr>
          <w:rFonts w:ascii="Times New Roman" w:eastAsia="宋体" w:hAnsi="宋体"/>
        </w:rPr>
        <w:t>地下水水位上升</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地下水将不可避免地向地表水转换和流失</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湖岸坍塌后退</w:t>
      </w:r>
      <w:r w:rsidRPr="00EB53F1">
        <w:rPr>
          <w:rFonts w:ascii="Times New Roman" w:eastAsia="宋体" w:hAnsi="宋体"/>
        </w:rPr>
        <w:t>,</w:t>
      </w:r>
      <w:r w:rsidRPr="00EB53F1">
        <w:rPr>
          <w:rFonts w:ascii="Times New Roman" w:eastAsia="宋体" w:hAnsi="宋体"/>
        </w:rPr>
        <w:t>沼泽、湿地面积扩大</w:t>
      </w:r>
    </w:p>
    <w:p w:rsidR="00E67BCB"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高寒草甸、沼泽草甸植被退化</w:t>
      </w:r>
      <w:r w:rsidRPr="00EB53F1">
        <w:rPr>
          <w:rFonts w:ascii="Times New Roman" w:eastAsia="宋体" w:hAnsi="宋体"/>
        </w:rPr>
        <w:t>,</w:t>
      </w:r>
      <w:r w:rsidRPr="00EB53F1">
        <w:rPr>
          <w:rFonts w:ascii="Times New Roman" w:eastAsia="宋体" w:hAnsi="宋体"/>
        </w:rPr>
        <w:t>荒漠化加剧</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湖南卷</w:t>
      </w:r>
      <w:r w:rsidRPr="00EB53F1">
        <w:rPr>
          <w:rFonts w:ascii="Times New Roman" w:eastAsia="宋体" w:hAnsi="宋体"/>
        </w:rPr>
        <w:t>)</w:t>
      </w:r>
      <w:r w:rsidRPr="00EB53F1">
        <w:rPr>
          <w:rFonts w:ascii="Times New Roman" w:eastAsia="楷体" w:hAnsi="楷体"/>
        </w:rPr>
        <w:t>野火是在自然状态下发生的火。近年来</w:t>
      </w:r>
      <w:r w:rsidRPr="00EB53F1">
        <w:rPr>
          <w:rFonts w:ascii="Times New Roman" w:eastAsia="宋体" w:hAnsi="宋体"/>
        </w:rPr>
        <w:t>,</w:t>
      </w:r>
      <w:r w:rsidRPr="00EB53F1">
        <w:rPr>
          <w:rFonts w:ascii="Times New Roman" w:eastAsia="楷体" w:hAnsi="楷体"/>
        </w:rPr>
        <w:t>世界各地野火频发</w:t>
      </w:r>
      <w:r w:rsidRPr="00EB53F1">
        <w:rPr>
          <w:rFonts w:ascii="Times New Roman" w:eastAsia="宋体" w:hAnsi="宋体"/>
        </w:rPr>
        <w:t>,</w:t>
      </w:r>
      <w:r w:rsidRPr="00EB53F1">
        <w:rPr>
          <w:rFonts w:ascii="Times New Roman" w:eastAsia="楷体" w:hAnsi="楷体"/>
        </w:rPr>
        <w:t>给人类生命财产安全和自然生态系统造成严重影响。蒙古东部地区</w:t>
      </w:r>
      <w:r w:rsidRPr="00EB53F1">
        <w:rPr>
          <w:rFonts w:ascii="Times New Roman" w:eastAsia="宋体" w:hAnsi="宋体"/>
        </w:rPr>
        <w:t>(</w:t>
      </w:r>
      <w:r w:rsidRPr="00EB53F1">
        <w:rPr>
          <w:rFonts w:ascii="Times New Roman" w:eastAsia="楷体" w:hAnsi="楷体"/>
        </w:rPr>
        <w:t>见下图</w:t>
      </w:r>
      <w:r w:rsidRPr="00EB53F1">
        <w:rPr>
          <w:rFonts w:ascii="Times New Roman" w:eastAsia="宋体" w:hAnsi="宋体"/>
        </w:rPr>
        <w:t>)</w:t>
      </w:r>
      <w:r w:rsidRPr="00EB53F1">
        <w:rPr>
          <w:rFonts w:ascii="Times New Roman" w:eastAsia="楷体" w:hAnsi="楷体"/>
        </w:rPr>
        <w:t>野火发生频率高且区域差异大。据此完成</w:t>
      </w:r>
      <w:r w:rsidRPr="00EB53F1">
        <w:rPr>
          <w:rFonts w:ascii="Times New Roman" w:eastAsia="宋体" w:hAnsi="宋体"/>
        </w:rPr>
        <w:t>3~5</w:t>
      </w:r>
      <w:r w:rsidRPr="00EB53F1">
        <w:rPr>
          <w:rFonts w:ascii="Times New Roman" w:eastAsia="楷体" w:hAnsi="楷体"/>
        </w:rPr>
        <w:t>题。</w:t>
      </w:r>
    </w:p>
    <w:p w:rsidR="00E67BCB" w:rsidRPr="00EB53F1" w:rsidRDefault="00E67BCB" w:rsidP="00E67BCB">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3073320" cy="1053720"/>
            <wp:effectExtent l="0" t="0" r="0" b="0"/>
            <wp:docPr id="85" name="NDZRX98.eps" descr="id:2147485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9" cstate="print"/>
                    <a:stretch>
                      <a:fillRect/>
                    </a:stretch>
                  </pic:blipFill>
                  <pic:spPr>
                    <a:xfrm>
                      <a:off x="0" y="0"/>
                      <a:ext cx="3073320" cy="1053720"/>
                    </a:xfrm>
                    <a:prstGeom prst="rect">
                      <a:avLst/>
                    </a:prstGeom>
                  </pic:spPr>
                </pic:pic>
              </a:graphicData>
            </a:graphic>
          </wp:inline>
        </w:drawing>
      </w:r>
    </w:p>
    <w:p w:rsidR="00E67BCB"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3</w:t>
      </w:r>
      <w:r w:rsidRPr="00EB53F1">
        <w:rPr>
          <w:rFonts w:ascii="Times New Roman" w:eastAsia="宋体" w:hAnsi="Times New Roman" w:cs="Times New Roman"/>
        </w:rPr>
        <w:t>.</w:t>
      </w:r>
      <w:r w:rsidRPr="00EB53F1">
        <w:rPr>
          <w:rFonts w:ascii="Times New Roman" w:eastAsia="宋体" w:hAnsi="宋体"/>
        </w:rPr>
        <w:t>该地区主要野火类型是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 xml:space="preserve">　　　　　　　　　　　　　</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落叶林火</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针叶林火</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草原火</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荒漠草原火</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4</w:t>
      </w:r>
      <w:r w:rsidRPr="00EB53F1">
        <w:rPr>
          <w:rFonts w:ascii="Times New Roman" w:eastAsia="宋体" w:hAnsi="Times New Roman" w:cs="Times New Roman"/>
        </w:rPr>
        <w:t>.</w:t>
      </w:r>
      <w:r w:rsidRPr="00EB53F1">
        <w:rPr>
          <w:rFonts w:ascii="Times New Roman" w:eastAsia="宋体" w:hAnsi="宋体"/>
        </w:rPr>
        <w:t>从可燃物及管理角度</w:t>
      </w:r>
      <w:r w:rsidRPr="00EB53F1">
        <w:rPr>
          <w:rFonts w:ascii="Times New Roman" w:eastAsia="宋体" w:hAnsi="宋体"/>
        </w:rPr>
        <w:t>,</w:t>
      </w:r>
      <w:r w:rsidRPr="00EB53F1">
        <w:rPr>
          <w:rFonts w:ascii="Times New Roman" w:eastAsia="宋体" w:hAnsi="宋体"/>
        </w:rPr>
        <w:t>推测下列区域野火发生频率最高的是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东方省</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中央省</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南戈壁省</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色楞格省</w:t>
      </w: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lastRenderedPageBreak/>
        <w:t>5</w:t>
      </w:r>
      <w:r w:rsidRPr="00EB53F1">
        <w:rPr>
          <w:rFonts w:ascii="Times New Roman" w:eastAsia="宋体" w:hAnsi="Times New Roman" w:cs="Times New Roman"/>
        </w:rPr>
        <w:t>.</w:t>
      </w:r>
      <w:r w:rsidRPr="00EB53F1">
        <w:rPr>
          <w:rFonts w:ascii="Times New Roman" w:eastAsia="宋体" w:hAnsi="宋体"/>
        </w:rPr>
        <w:t>该地区野火发生最活跃的年份以</w:t>
      </w:r>
      <w:r w:rsidRPr="00EB53F1">
        <w:rPr>
          <w:rFonts w:ascii="Times New Roman" w:eastAsia="宋体" w:hAnsi="宋体"/>
        </w:rPr>
        <w:t>3</w:t>
      </w:r>
      <w:r w:rsidRPr="00EB53F1">
        <w:rPr>
          <w:rFonts w:ascii="Times New Roman" w:eastAsia="宋体" w:hAnsi="Times New Roman" w:cs="Times New Roman"/>
        </w:rPr>
        <w:t>—</w:t>
      </w:r>
      <w:r w:rsidRPr="00EB53F1">
        <w:rPr>
          <w:rFonts w:ascii="Times New Roman" w:eastAsia="宋体" w:hAnsi="宋体"/>
        </w:rPr>
        <w:t>4</w:t>
      </w:r>
      <w:r w:rsidRPr="00EB53F1">
        <w:rPr>
          <w:rFonts w:ascii="Times New Roman" w:eastAsia="宋体" w:hAnsi="宋体"/>
        </w:rPr>
        <w:t>年为周期</w:t>
      </w:r>
      <w:r w:rsidRPr="00EB53F1">
        <w:rPr>
          <w:rFonts w:ascii="Times New Roman" w:eastAsia="宋体" w:hAnsi="宋体"/>
        </w:rPr>
        <w:t>,</w:t>
      </w:r>
      <w:r w:rsidRPr="00EB53F1">
        <w:rPr>
          <w:rFonts w:ascii="Times New Roman" w:eastAsia="宋体" w:hAnsi="宋体"/>
        </w:rPr>
        <w:t>其最可能的影响因素是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气温</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降水</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植被生物量</w:t>
      </w:r>
    </w:p>
    <w:p w:rsidR="00E67BCB"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游牧活动</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广东卷</w:t>
      </w:r>
      <w:r w:rsidRPr="00EB53F1">
        <w:rPr>
          <w:rFonts w:ascii="Times New Roman" w:eastAsia="宋体" w:hAnsi="宋体"/>
        </w:rPr>
        <w:t>)</w:t>
      </w:r>
      <w:r w:rsidRPr="00EB53F1">
        <w:rPr>
          <w:rFonts w:ascii="Times New Roman" w:eastAsia="楷体" w:hAnsi="楷体"/>
        </w:rPr>
        <w:t>岸线发育系数</w:t>
      </w:r>
      <w:r w:rsidRPr="00EB53F1">
        <w:rPr>
          <w:rFonts w:ascii="Times New Roman" w:eastAsia="宋体" w:hAnsi="宋体"/>
        </w:rPr>
        <w:t>(</w:t>
      </w:r>
      <w:r w:rsidRPr="00EB53F1">
        <w:rPr>
          <w:rFonts w:ascii="Times New Roman" w:eastAsia="楷体" w:hAnsi="楷体"/>
        </w:rPr>
        <w:t>简称</w:t>
      </w:r>
      <w:r w:rsidRPr="00EB53F1">
        <w:rPr>
          <w:rFonts w:ascii="Times New Roman" w:eastAsia="宋体" w:hAnsi="宋体"/>
        </w:rPr>
        <w:t>SDI)</w:t>
      </w:r>
      <w:r w:rsidRPr="00EB53F1">
        <w:rPr>
          <w:rFonts w:ascii="Times New Roman" w:eastAsia="楷体" w:hAnsi="楷体"/>
        </w:rPr>
        <w:t>是反映湖泊几何形态的指标</w:t>
      </w:r>
      <w:r w:rsidRPr="00EB53F1">
        <w:rPr>
          <w:rFonts w:ascii="Times New Roman" w:eastAsia="宋体" w:hAnsi="宋体"/>
        </w:rPr>
        <w:t>,</w:t>
      </w:r>
      <w:r w:rsidRPr="00EB53F1">
        <w:rPr>
          <w:rFonts w:ascii="Times New Roman" w:eastAsia="楷体" w:hAnsi="楷体"/>
        </w:rPr>
        <w:t>其值越大表示湖岸线越曲折。我国某内陆咸水湖</w:t>
      </w:r>
      <w:r w:rsidRPr="00EB53F1">
        <w:rPr>
          <w:rFonts w:ascii="Times New Roman" w:eastAsia="宋体" w:hAnsi="宋体"/>
        </w:rPr>
        <w:t>,</w:t>
      </w:r>
      <w:r w:rsidRPr="00EB53F1">
        <w:rPr>
          <w:rFonts w:ascii="Times New Roman" w:eastAsia="楷体" w:hAnsi="楷体"/>
        </w:rPr>
        <w:t>拥有丰富的湖岸线资源</w:t>
      </w:r>
      <w:r w:rsidRPr="00EB53F1">
        <w:rPr>
          <w:rFonts w:ascii="Times New Roman" w:eastAsia="宋体" w:hAnsi="宋体"/>
        </w:rPr>
        <w:t>,</w:t>
      </w:r>
      <w:r w:rsidRPr="00EB53F1">
        <w:rPr>
          <w:rFonts w:ascii="Times New Roman" w:eastAsia="楷体" w:hAnsi="楷体"/>
        </w:rPr>
        <w:t>部分湖岸区域沙漠化现象较为明显。下图示意该湖</w:t>
      </w:r>
      <w:r w:rsidRPr="00EB53F1">
        <w:rPr>
          <w:rFonts w:ascii="Times New Roman" w:eastAsia="宋体" w:hAnsi="宋体"/>
        </w:rPr>
        <w:t>1973</w:t>
      </w:r>
      <w:r w:rsidRPr="00EB53F1">
        <w:rPr>
          <w:rFonts w:ascii="Times New Roman" w:eastAsia="宋体" w:hAnsi="Times New Roman" w:cs="Times New Roman"/>
        </w:rPr>
        <w:t>—</w:t>
      </w:r>
      <w:r w:rsidRPr="00EB53F1">
        <w:rPr>
          <w:rFonts w:ascii="Times New Roman" w:eastAsia="宋体" w:hAnsi="宋体"/>
        </w:rPr>
        <w:t>2017</w:t>
      </w:r>
      <w:r w:rsidRPr="00EB53F1">
        <w:rPr>
          <w:rFonts w:ascii="Times New Roman" w:eastAsia="楷体" w:hAnsi="楷体"/>
        </w:rPr>
        <w:t>年水位和</w:t>
      </w:r>
      <w:r w:rsidRPr="00EB53F1">
        <w:rPr>
          <w:rFonts w:ascii="Times New Roman" w:eastAsia="宋体" w:hAnsi="宋体"/>
        </w:rPr>
        <w:t>SDI</w:t>
      </w:r>
      <w:r w:rsidRPr="00EB53F1">
        <w:rPr>
          <w:rFonts w:ascii="Times New Roman" w:eastAsia="楷体" w:hAnsi="楷体"/>
        </w:rPr>
        <w:t>值变化。据此完成</w:t>
      </w:r>
      <w:r w:rsidRPr="00EB53F1">
        <w:rPr>
          <w:rFonts w:ascii="Times New Roman" w:eastAsia="宋体" w:hAnsi="宋体"/>
        </w:rPr>
        <w:t>6~7</w:t>
      </w:r>
      <w:r w:rsidRPr="00EB53F1">
        <w:rPr>
          <w:rFonts w:ascii="Times New Roman" w:eastAsia="楷体" w:hAnsi="楷体"/>
        </w:rPr>
        <w:t>题。</w:t>
      </w:r>
    </w:p>
    <w:p w:rsidR="00E67BCB" w:rsidRPr="00EB53F1" w:rsidRDefault="00E67BCB" w:rsidP="00E67BCB">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868840" cy="1510920"/>
            <wp:effectExtent l="0" t="0" r="0" b="0"/>
            <wp:docPr id="86" name="NDZRX99.eps" descr="id:2147485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0" cstate="print"/>
                    <a:stretch>
                      <a:fillRect/>
                    </a:stretch>
                  </pic:blipFill>
                  <pic:spPr>
                    <a:xfrm>
                      <a:off x="0" y="0"/>
                      <a:ext cx="2868840" cy="1510920"/>
                    </a:xfrm>
                    <a:prstGeom prst="rect">
                      <a:avLst/>
                    </a:prstGeom>
                  </pic:spPr>
                </pic:pic>
              </a:graphicData>
            </a:graphic>
          </wp:inline>
        </w:drawing>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6</w:t>
      </w:r>
      <w:r w:rsidRPr="00EB53F1">
        <w:rPr>
          <w:rFonts w:ascii="Times New Roman" w:eastAsia="宋体" w:hAnsi="Times New Roman" w:cs="Times New Roman"/>
        </w:rPr>
        <w:t>.</w:t>
      </w:r>
      <w:r w:rsidRPr="00EB53F1">
        <w:rPr>
          <w:rFonts w:ascii="Times New Roman" w:eastAsia="宋体" w:hAnsi="宋体"/>
        </w:rPr>
        <w:t>导致</w:t>
      </w:r>
      <w:r w:rsidRPr="00EB53F1">
        <w:rPr>
          <w:rFonts w:ascii="Times New Roman" w:eastAsia="宋体" w:hAnsi="宋体"/>
        </w:rPr>
        <w:t>1973</w:t>
      </w:r>
      <w:r w:rsidRPr="00EB53F1">
        <w:rPr>
          <w:rFonts w:ascii="Times New Roman" w:eastAsia="宋体" w:hAnsi="Times New Roman" w:cs="Times New Roman"/>
        </w:rPr>
        <w:t>—</w:t>
      </w:r>
      <w:r w:rsidRPr="00EB53F1">
        <w:rPr>
          <w:rFonts w:ascii="Times New Roman" w:eastAsia="宋体" w:hAnsi="宋体"/>
        </w:rPr>
        <w:t>2004</w:t>
      </w:r>
      <w:r w:rsidRPr="00EB53F1">
        <w:rPr>
          <w:rFonts w:ascii="Times New Roman" w:eastAsia="宋体" w:hAnsi="宋体"/>
        </w:rPr>
        <w:t>年</w:t>
      </w:r>
      <w:r w:rsidRPr="00EB53F1">
        <w:rPr>
          <w:rFonts w:ascii="Times New Roman" w:eastAsia="宋体" w:hAnsi="宋体"/>
        </w:rPr>
        <w:t>SDI</w:t>
      </w:r>
      <w:r w:rsidRPr="00EB53F1">
        <w:rPr>
          <w:rFonts w:ascii="Times New Roman" w:eastAsia="宋体" w:hAnsi="宋体"/>
        </w:rPr>
        <w:t>值变化的主要原因是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宋体" w:eastAsia="宋体" w:hAnsi="宋体" w:cs="宋体" w:hint="eastAsia"/>
        </w:rPr>
        <w:t>①</w:t>
      </w:r>
      <w:r w:rsidRPr="00EB53F1">
        <w:rPr>
          <w:rFonts w:ascii="Times New Roman" w:eastAsia="宋体" w:hAnsi="宋体"/>
        </w:rPr>
        <w:t xml:space="preserve">水下地貌体出露　</w:t>
      </w:r>
      <w:r w:rsidRPr="00EB53F1">
        <w:rPr>
          <w:rFonts w:ascii="宋体" w:eastAsia="宋体" w:hAnsi="宋体" w:cs="宋体" w:hint="eastAsia"/>
        </w:rPr>
        <w:t>②</w:t>
      </w:r>
      <w:r w:rsidRPr="00EB53F1">
        <w:rPr>
          <w:rFonts w:ascii="Times New Roman" w:eastAsia="宋体" w:hAnsi="宋体"/>
        </w:rPr>
        <w:t xml:space="preserve">湖岸土地沙化加剧　</w:t>
      </w:r>
      <w:r w:rsidRPr="00EB53F1">
        <w:rPr>
          <w:rFonts w:ascii="宋体" w:eastAsia="宋体" w:hAnsi="宋体" w:cs="宋体" w:hint="eastAsia"/>
        </w:rPr>
        <w:t>③</w:t>
      </w:r>
      <w:r w:rsidRPr="00EB53F1">
        <w:rPr>
          <w:rFonts w:ascii="Times New Roman" w:eastAsia="宋体" w:hAnsi="宋体"/>
        </w:rPr>
        <w:t xml:space="preserve">湖盆区构造沉降　</w:t>
      </w:r>
      <w:r w:rsidRPr="00EB53F1">
        <w:rPr>
          <w:rFonts w:ascii="宋体" w:eastAsia="宋体" w:hAnsi="宋体" w:cs="宋体" w:hint="eastAsia"/>
        </w:rPr>
        <w:t>④</w:t>
      </w:r>
      <w:r w:rsidRPr="00EB53F1">
        <w:rPr>
          <w:rFonts w:ascii="Times New Roman" w:eastAsia="宋体" w:hAnsi="宋体"/>
        </w:rPr>
        <w:t>人类活动强度减弱</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宋体" w:eastAsia="宋体" w:hAnsi="宋体" w:cs="宋体" w:hint="eastAsia"/>
        </w:rPr>
        <w:t>①②</w:t>
      </w:r>
      <w:r w:rsidRPr="00EB53F1">
        <w:rPr>
          <w:rFonts w:ascii="Times New Roman" w:eastAsia="宋体" w:hAnsi="宋体"/>
        </w:rPr>
        <w:tab/>
        <w:t>B</w:t>
      </w:r>
      <w:r w:rsidRPr="00EB53F1">
        <w:rPr>
          <w:rFonts w:ascii="Times New Roman" w:eastAsia="宋体" w:hAnsi="Times New Roman" w:cs="Times New Roman"/>
        </w:rPr>
        <w:t>.</w:t>
      </w:r>
      <w:r w:rsidRPr="00EB53F1">
        <w:rPr>
          <w:rFonts w:ascii="宋体" w:eastAsia="宋体" w:hAnsi="宋体" w:cs="宋体" w:hint="eastAsia"/>
        </w:rPr>
        <w:t>①③</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宋体" w:eastAsia="宋体" w:hAnsi="宋体" w:cs="宋体" w:hint="eastAsia"/>
        </w:rPr>
        <w:t>②④</w:t>
      </w:r>
      <w:r w:rsidRPr="00EB53F1">
        <w:rPr>
          <w:rFonts w:ascii="Times New Roman" w:eastAsia="宋体" w:hAnsi="宋体"/>
        </w:rPr>
        <w:tab/>
        <w:t>D</w:t>
      </w:r>
      <w:r w:rsidRPr="00EB53F1">
        <w:rPr>
          <w:rFonts w:ascii="Times New Roman" w:eastAsia="宋体" w:hAnsi="Times New Roman" w:cs="Times New Roman"/>
        </w:rPr>
        <w:t>.</w:t>
      </w:r>
      <w:r w:rsidRPr="00EB53F1">
        <w:rPr>
          <w:rFonts w:ascii="宋体" w:eastAsia="宋体" w:hAnsi="宋体" w:cs="宋体" w:hint="eastAsia"/>
        </w:rPr>
        <w:t>③④</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7</w:t>
      </w:r>
      <w:r w:rsidRPr="00EB53F1">
        <w:rPr>
          <w:rFonts w:ascii="Times New Roman" w:eastAsia="宋体" w:hAnsi="Times New Roman" w:cs="Times New Roman"/>
        </w:rPr>
        <w:t>.</w:t>
      </w:r>
      <w:r w:rsidRPr="00EB53F1">
        <w:rPr>
          <w:rFonts w:ascii="Times New Roman" w:eastAsia="宋体" w:hAnsi="宋体"/>
        </w:rPr>
        <w:t>2010</w:t>
      </w:r>
      <w:r w:rsidRPr="00EB53F1">
        <w:rPr>
          <w:rFonts w:ascii="Times New Roman" w:eastAsia="宋体" w:hAnsi="Times New Roman" w:cs="Times New Roman"/>
        </w:rPr>
        <w:t>—</w:t>
      </w:r>
      <w:r w:rsidRPr="00EB53F1">
        <w:rPr>
          <w:rFonts w:ascii="Times New Roman" w:eastAsia="宋体" w:hAnsi="宋体"/>
        </w:rPr>
        <w:t>2017</w:t>
      </w:r>
      <w:r w:rsidRPr="00EB53F1">
        <w:rPr>
          <w:rFonts w:ascii="Times New Roman" w:eastAsia="宋体" w:hAnsi="宋体"/>
        </w:rPr>
        <w:t>年</w:t>
      </w:r>
      <w:r w:rsidRPr="00EB53F1">
        <w:rPr>
          <w:rFonts w:ascii="Times New Roman" w:eastAsia="宋体" w:hAnsi="宋体"/>
        </w:rPr>
        <w:t>SDI</w:t>
      </w:r>
      <w:r w:rsidRPr="00EB53F1">
        <w:rPr>
          <w:rFonts w:ascii="Times New Roman" w:eastAsia="宋体" w:hAnsi="宋体"/>
        </w:rPr>
        <w:t>值的变化指示了该湖</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湖岸线长度变短</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沿岸区域土地沙漠化加剧</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湖泊的面积稳定</w:t>
      </w:r>
    </w:p>
    <w:p w:rsidR="00E67BCB"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沿岸区域生境多样性增加</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山东德州二模</w:t>
      </w:r>
      <w:r w:rsidRPr="00EB53F1">
        <w:rPr>
          <w:rFonts w:ascii="Times New Roman" w:eastAsia="宋体" w:hAnsi="宋体"/>
        </w:rPr>
        <w:t>)</w:t>
      </w:r>
      <w:r w:rsidRPr="00EB53F1">
        <w:rPr>
          <w:rFonts w:ascii="Times New Roman" w:eastAsia="楷体" w:hAnsi="楷体"/>
        </w:rPr>
        <w:t>某高校地理小组在重庆酉阳龙潭槽谷进行地下水采样和动态监测</w:t>
      </w:r>
      <w:r w:rsidRPr="00EB53F1">
        <w:rPr>
          <w:rFonts w:ascii="Times New Roman" w:eastAsia="宋体" w:hAnsi="宋体"/>
        </w:rPr>
        <w:t>,</w:t>
      </w:r>
      <w:r w:rsidRPr="00EB53F1">
        <w:rPr>
          <w:rFonts w:ascii="Times New Roman" w:eastAsia="楷体" w:hAnsi="楷体"/>
        </w:rPr>
        <w:t>探究石漠化岩溶槽谷不同坡向的水文特征。研究发现</w:t>
      </w:r>
      <w:r w:rsidRPr="00EB53F1">
        <w:rPr>
          <w:rFonts w:ascii="Times New Roman" w:eastAsia="宋体" w:hAnsi="宋体"/>
        </w:rPr>
        <w:t>,</w:t>
      </w:r>
      <w:r w:rsidRPr="00EB53F1">
        <w:rPr>
          <w:rFonts w:ascii="Times New Roman" w:eastAsia="楷体" w:hAnsi="楷体"/>
        </w:rPr>
        <w:t>该地区地表碳酸盐岩分布广泛</w:t>
      </w:r>
      <w:r w:rsidRPr="00EB53F1">
        <w:rPr>
          <w:rFonts w:ascii="Times New Roman" w:eastAsia="宋体" w:hAnsi="宋体"/>
        </w:rPr>
        <w:t>,</w:t>
      </w:r>
      <w:r w:rsidRPr="00EB53F1">
        <w:rPr>
          <w:rFonts w:ascii="Times New Roman" w:eastAsia="楷体" w:hAnsi="楷体"/>
        </w:rPr>
        <w:t>乙处坡面径流中</w:t>
      </w:r>
      <w:r w:rsidRPr="00EB53F1">
        <w:rPr>
          <w:rFonts w:ascii="Times New Roman" w:eastAsia="宋体" w:hAnsi="宋体"/>
        </w:rPr>
        <w:t>K</w:t>
      </w:r>
      <w:r w:rsidRPr="00EB53F1">
        <w:rPr>
          <w:rFonts w:ascii="Times New Roman" w:eastAsia="宋体" w:hAnsi="宋体"/>
          <w:vertAlign w:val="superscript"/>
        </w:rPr>
        <w:t>+</w:t>
      </w:r>
      <w:r w:rsidRPr="00EB53F1">
        <w:rPr>
          <w:rFonts w:ascii="Times New Roman" w:eastAsia="楷体" w:hAnsi="楷体"/>
        </w:rPr>
        <w:t>、</w:t>
      </w:r>
      <w:r w:rsidRPr="00EB53F1">
        <w:rPr>
          <w:rFonts w:ascii="Times New Roman" w:eastAsia="宋体" w:hAnsi="宋体"/>
        </w:rPr>
        <w:t>Fe</w:t>
      </w:r>
      <w:r w:rsidRPr="00EB53F1">
        <w:rPr>
          <w:rFonts w:ascii="Times New Roman" w:eastAsia="宋体" w:hAnsi="宋体"/>
          <w:vertAlign w:val="superscript"/>
        </w:rPr>
        <w:t>3+</w:t>
      </w:r>
      <w:r w:rsidRPr="00EB53F1">
        <w:rPr>
          <w:rFonts w:ascii="Times New Roman" w:eastAsia="楷体" w:hAnsi="楷体"/>
        </w:rPr>
        <w:t>、</w:t>
      </w:r>
      <w:r w:rsidRPr="00EB53F1">
        <w:rPr>
          <w:rFonts w:ascii="Times New Roman" w:eastAsia="宋体" w:hAnsi="宋体"/>
        </w:rPr>
        <w:t>Al</w:t>
      </w:r>
      <w:r w:rsidRPr="00EB53F1">
        <w:rPr>
          <w:rFonts w:ascii="Times New Roman" w:eastAsia="宋体" w:hAnsi="宋体"/>
          <w:vertAlign w:val="superscript"/>
        </w:rPr>
        <w:t>3+</w:t>
      </w:r>
      <w:r w:rsidRPr="00EB53F1">
        <w:rPr>
          <w:rFonts w:ascii="Times New Roman" w:eastAsia="楷体" w:hAnsi="楷体"/>
        </w:rPr>
        <w:t>浓度高于甲处</w:t>
      </w:r>
      <w:r w:rsidRPr="00EB53F1">
        <w:rPr>
          <w:rFonts w:ascii="Times New Roman" w:eastAsia="宋体" w:hAnsi="宋体"/>
        </w:rPr>
        <w:t>,</w:t>
      </w:r>
      <w:r w:rsidRPr="00EB53F1">
        <w:rPr>
          <w:rFonts w:ascii="Times New Roman" w:eastAsia="楷体" w:hAnsi="楷体"/>
        </w:rPr>
        <w:t>但地下径流中</w:t>
      </w:r>
      <w:r w:rsidRPr="00EB53F1">
        <w:rPr>
          <w:rFonts w:ascii="Times New Roman" w:eastAsia="宋体" w:hAnsi="宋体"/>
        </w:rPr>
        <w:t>K</w:t>
      </w:r>
      <w:r w:rsidRPr="00EB53F1">
        <w:rPr>
          <w:rFonts w:ascii="Times New Roman" w:eastAsia="宋体" w:hAnsi="宋体"/>
          <w:vertAlign w:val="superscript"/>
        </w:rPr>
        <w:t>+</w:t>
      </w:r>
      <w:r w:rsidRPr="00EB53F1">
        <w:rPr>
          <w:rFonts w:ascii="Times New Roman" w:eastAsia="楷体" w:hAnsi="楷体"/>
        </w:rPr>
        <w:t>、</w:t>
      </w:r>
      <w:r w:rsidRPr="00EB53F1">
        <w:rPr>
          <w:rFonts w:ascii="Times New Roman" w:eastAsia="宋体" w:hAnsi="宋体"/>
        </w:rPr>
        <w:t>Fe</w:t>
      </w:r>
      <w:r w:rsidRPr="00EB53F1">
        <w:rPr>
          <w:rFonts w:ascii="Times New Roman" w:eastAsia="宋体" w:hAnsi="宋体"/>
          <w:vertAlign w:val="superscript"/>
        </w:rPr>
        <w:t>3+</w:t>
      </w:r>
      <w:r w:rsidRPr="00EB53F1">
        <w:rPr>
          <w:rFonts w:ascii="Times New Roman" w:eastAsia="楷体" w:hAnsi="楷体"/>
        </w:rPr>
        <w:t>、</w:t>
      </w:r>
      <w:r w:rsidRPr="00EB53F1">
        <w:rPr>
          <w:rFonts w:ascii="Times New Roman" w:eastAsia="宋体" w:hAnsi="宋体"/>
        </w:rPr>
        <w:t>Al</w:t>
      </w:r>
      <w:r w:rsidRPr="00EB53F1">
        <w:rPr>
          <w:rFonts w:ascii="Times New Roman" w:eastAsia="宋体" w:hAnsi="宋体"/>
          <w:vertAlign w:val="superscript"/>
        </w:rPr>
        <w:t>3+</w:t>
      </w:r>
      <w:r w:rsidRPr="00EB53F1">
        <w:rPr>
          <w:rFonts w:ascii="Times New Roman" w:eastAsia="楷体" w:hAnsi="楷体"/>
        </w:rPr>
        <w:t>浓度又低于甲处。下图示意龙潭槽谷地质剖面。据此完成</w:t>
      </w:r>
      <w:r w:rsidRPr="00EB53F1">
        <w:rPr>
          <w:rFonts w:ascii="Times New Roman" w:eastAsia="宋体" w:hAnsi="宋体"/>
        </w:rPr>
        <w:t>8~9</w:t>
      </w:r>
      <w:r w:rsidRPr="00EB53F1">
        <w:rPr>
          <w:rFonts w:ascii="Times New Roman" w:eastAsia="楷体" w:hAnsi="楷体"/>
        </w:rPr>
        <w:t>题。</w:t>
      </w:r>
    </w:p>
    <w:p w:rsidR="00E67BCB" w:rsidRPr="00EB53F1" w:rsidRDefault="00E67BCB" w:rsidP="00E67BCB">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768040" cy="1168200"/>
            <wp:effectExtent l="0" t="0" r="0" b="0"/>
            <wp:docPr id="87" name="NDZRX101.eps" descr="id:2147485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1" cstate="print"/>
                    <a:stretch>
                      <a:fillRect/>
                    </a:stretch>
                  </pic:blipFill>
                  <pic:spPr>
                    <a:xfrm>
                      <a:off x="0" y="0"/>
                      <a:ext cx="2768040" cy="1168200"/>
                    </a:xfrm>
                    <a:prstGeom prst="rect">
                      <a:avLst/>
                    </a:prstGeom>
                  </pic:spPr>
                </pic:pic>
              </a:graphicData>
            </a:graphic>
          </wp:inline>
        </w:drawing>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8</w:t>
      </w:r>
      <w:r w:rsidRPr="00EB53F1">
        <w:rPr>
          <w:rFonts w:ascii="Times New Roman" w:eastAsia="宋体" w:hAnsi="Times New Roman" w:cs="Times New Roman"/>
        </w:rPr>
        <w:t>.</w:t>
      </w:r>
      <w:r w:rsidRPr="00EB53F1">
        <w:rPr>
          <w:rFonts w:ascii="Times New Roman" w:eastAsia="宋体" w:hAnsi="宋体"/>
        </w:rPr>
        <w:t>与甲地相比</w:t>
      </w:r>
      <w:r w:rsidRPr="00EB53F1">
        <w:rPr>
          <w:rFonts w:ascii="Times New Roman" w:eastAsia="宋体" w:hAnsi="宋体"/>
        </w:rPr>
        <w:t>,</w:t>
      </w:r>
      <w:r w:rsidRPr="00EB53F1">
        <w:rPr>
          <w:rFonts w:ascii="Times New Roman" w:eastAsia="宋体" w:hAnsi="宋体"/>
        </w:rPr>
        <w:t>乙地</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土层厚度更小</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土壤肥力更高</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流水侵蚀更快</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lastRenderedPageBreak/>
        <w:t>D</w:t>
      </w:r>
      <w:r w:rsidRPr="00EB53F1">
        <w:rPr>
          <w:rFonts w:ascii="Times New Roman" w:eastAsia="宋体" w:hAnsi="Times New Roman" w:cs="Times New Roman"/>
        </w:rPr>
        <w:t>.</w:t>
      </w:r>
      <w:r w:rsidRPr="00EB53F1">
        <w:rPr>
          <w:rFonts w:ascii="Times New Roman" w:eastAsia="宋体" w:hAnsi="宋体"/>
        </w:rPr>
        <w:t>坡面径流更大</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9</w:t>
      </w:r>
      <w:r w:rsidRPr="00EB53F1">
        <w:rPr>
          <w:rFonts w:ascii="Times New Roman" w:eastAsia="宋体" w:hAnsi="Times New Roman" w:cs="Times New Roman"/>
        </w:rPr>
        <w:t>.</w:t>
      </w:r>
      <w:r w:rsidRPr="00EB53F1">
        <w:rPr>
          <w:rFonts w:ascii="Times New Roman" w:eastAsia="宋体" w:hAnsi="宋体"/>
        </w:rPr>
        <w:t>甲、乙两地土壤水中微量元素浓度差异的主导因素是</w:t>
      </w:r>
      <w:r w:rsidRPr="00EB53F1">
        <w:rPr>
          <w:rFonts w:ascii="Times New Roman" w:eastAsia="宋体" w:hAnsi="宋体"/>
        </w:rPr>
        <w:ptab w:relativeTo="margin" w:alignment="right" w:leader="none"/>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坡度</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海拔</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岩层走向</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人类活动</w:t>
      </w:r>
    </w:p>
    <w:p w:rsidR="00E67BCB"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10</w:t>
      </w:r>
      <w:r w:rsidRPr="00EB53F1">
        <w:rPr>
          <w:rFonts w:ascii="Times New Roman" w:eastAsia="宋体" w:hAnsi="Times New Roman" w:cs="Times New Roman"/>
        </w:rPr>
        <w:t>.</w:t>
      </w:r>
      <w:r w:rsidRPr="00EB53F1">
        <w:rPr>
          <w:rFonts w:ascii="Times New Roman" w:eastAsia="宋体" w:hAnsi="宋体"/>
        </w:rPr>
        <w:t>阅读图文材料</w:t>
      </w:r>
      <w:r w:rsidRPr="00EB53F1">
        <w:rPr>
          <w:rFonts w:ascii="Times New Roman" w:eastAsia="宋体" w:hAnsi="宋体"/>
        </w:rPr>
        <w:t>,</w:t>
      </w:r>
      <w:r w:rsidRPr="00EB53F1">
        <w:rPr>
          <w:rFonts w:ascii="Times New Roman" w:eastAsia="宋体" w:hAnsi="宋体"/>
        </w:rPr>
        <w:t>完成下列各题。</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楷体" w:hAnsi="楷体"/>
        </w:rPr>
        <w:t>阿塔卡马沙漠位于南美洲西海岸</w:t>
      </w:r>
      <w:r w:rsidRPr="00EB53F1">
        <w:rPr>
          <w:rFonts w:ascii="Times New Roman" w:eastAsia="宋体" w:hAnsi="宋体"/>
        </w:rPr>
        <w:t>,</w:t>
      </w:r>
      <w:r w:rsidRPr="00EB53F1">
        <w:rPr>
          <w:rFonts w:ascii="Times New Roman" w:eastAsia="楷体" w:hAnsi="楷体"/>
        </w:rPr>
        <w:t>南北向狭长分布</w:t>
      </w:r>
      <w:r w:rsidRPr="00EB53F1">
        <w:rPr>
          <w:rFonts w:ascii="Times New Roman" w:eastAsia="宋体" w:hAnsi="宋体"/>
        </w:rPr>
        <w:t>,</w:t>
      </w:r>
      <w:r w:rsidRPr="00EB53F1">
        <w:rPr>
          <w:rFonts w:ascii="Times New Roman" w:eastAsia="楷体" w:hAnsi="楷体"/>
        </w:rPr>
        <w:t>宽度只有几十千米</w:t>
      </w:r>
      <w:r w:rsidRPr="00EB53F1">
        <w:rPr>
          <w:rFonts w:ascii="Times New Roman" w:eastAsia="宋体" w:hAnsi="宋体"/>
        </w:rPr>
        <w:t>,</w:t>
      </w:r>
      <w:r w:rsidRPr="00EB53F1">
        <w:rPr>
          <w:rFonts w:ascii="Times New Roman" w:eastAsia="楷体" w:hAnsi="楷体"/>
        </w:rPr>
        <w:t>被分为海岸山脉、中央山谷和安第斯山脉三大地形区</w:t>
      </w:r>
      <w:r w:rsidRPr="00EB53F1">
        <w:rPr>
          <w:rFonts w:ascii="Times New Roman" w:eastAsia="宋体" w:hAnsi="宋体"/>
        </w:rPr>
        <w:t>,</w:t>
      </w:r>
      <w:r w:rsidRPr="00EB53F1">
        <w:rPr>
          <w:rFonts w:ascii="Times New Roman" w:eastAsia="楷体" w:hAnsi="楷体"/>
        </w:rPr>
        <w:t>平均海拔</w:t>
      </w:r>
      <w:r w:rsidRPr="00EB53F1">
        <w:rPr>
          <w:rFonts w:ascii="Times New Roman" w:eastAsia="宋体" w:hAnsi="宋体"/>
        </w:rPr>
        <w:t>2400</w:t>
      </w:r>
      <w:r w:rsidRPr="00EB53F1">
        <w:rPr>
          <w:rFonts w:ascii="Times New Roman" w:eastAsia="楷体" w:hAnsi="楷体"/>
        </w:rPr>
        <w:t>米。阿塔卡马沙漠气候极端干旱</w:t>
      </w:r>
      <w:r w:rsidRPr="00EB53F1">
        <w:rPr>
          <w:rFonts w:ascii="Times New Roman" w:eastAsia="宋体" w:hAnsi="宋体"/>
        </w:rPr>
        <w:t>,</w:t>
      </w:r>
      <w:r w:rsidRPr="00EB53F1">
        <w:rPr>
          <w:rFonts w:ascii="Times New Roman" w:eastAsia="楷体" w:hAnsi="楷体"/>
        </w:rPr>
        <w:t>多数地区年降水量不足</w:t>
      </w:r>
      <w:r w:rsidRPr="00EB53F1">
        <w:rPr>
          <w:rFonts w:ascii="Times New Roman" w:eastAsia="宋体" w:hAnsi="宋体"/>
        </w:rPr>
        <w:t>1</w:t>
      </w:r>
      <w:r w:rsidRPr="00EB53F1">
        <w:rPr>
          <w:rFonts w:ascii="Times New Roman" w:eastAsia="楷体" w:hAnsi="楷体"/>
        </w:rPr>
        <w:t>毫米</w:t>
      </w:r>
      <w:r w:rsidRPr="00EB53F1">
        <w:rPr>
          <w:rFonts w:ascii="Times New Roman" w:eastAsia="宋体" w:hAnsi="宋体"/>
        </w:rPr>
        <w:t>,</w:t>
      </w:r>
      <w:r w:rsidRPr="00EB53F1">
        <w:rPr>
          <w:rFonts w:ascii="Times New Roman" w:eastAsia="楷体" w:hAnsi="楷体"/>
        </w:rPr>
        <w:t>被称为世界旱极。沙漠中广泛分布着干盐湖和盐壳</w:t>
      </w:r>
      <w:r w:rsidRPr="00EB53F1">
        <w:rPr>
          <w:rFonts w:ascii="Times New Roman" w:eastAsia="宋体" w:hAnsi="宋体"/>
        </w:rPr>
        <w:t>,</w:t>
      </w:r>
      <w:r w:rsidRPr="00EB53F1">
        <w:rPr>
          <w:rFonts w:ascii="Times New Roman" w:eastAsia="楷体" w:hAnsi="楷体"/>
        </w:rPr>
        <w:t>而风成沙丘极少。阿塔卡马沙漠作为地球上与火星环境最相似的地区之一</w:t>
      </w:r>
      <w:r w:rsidRPr="00EB53F1">
        <w:rPr>
          <w:rFonts w:ascii="Times New Roman" w:eastAsia="宋体" w:hAnsi="宋体"/>
        </w:rPr>
        <w:t>,</w:t>
      </w:r>
      <w:r w:rsidRPr="00EB53F1">
        <w:rPr>
          <w:rFonts w:ascii="Times New Roman" w:eastAsia="楷体" w:hAnsi="楷体"/>
        </w:rPr>
        <w:t>对其自然地理环境的研究有助于为人类探测火星提供相关的参考资料。下图为阿塔卡马沙漠示意图及地形剖面图。</w:t>
      </w:r>
    </w:p>
    <w:p w:rsidR="00E67BCB" w:rsidRPr="00EB53F1" w:rsidRDefault="00E67BCB" w:rsidP="00E67BCB">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286000" cy="1269360"/>
            <wp:effectExtent l="0" t="0" r="0" b="0"/>
            <wp:docPr id="88" name="NDZRX103.eps" descr="id:2147485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2" cstate="print"/>
                    <a:stretch>
                      <a:fillRect/>
                    </a:stretch>
                  </pic:blipFill>
                  <pic:spPr>
                    <a:xfrm>
                      <a:off x="0" y="0"/>
                      <a:ext cx="2286000" cy="1269360"/>
                    </a:xfrm>
                    <a:prstGeom prst="rect">
                      <a:avLst/>
                    </a:prstGeom>
                  </pic:spPr>
                </pic:pic>
              </a:graphicData>
            </a:graphic>
          </wp:inline>
        </w:drawing>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(1)</w:t>
      </w:r>
      <w:r w:rsidRPr="00EB53F1">
        <w:rPr>
          <w:rFonts w:ascii="Times New Roman" w:eastAsia="宋体" w:hAnsi="宋体"/>
        </w:rPr>
        <w:t>运用自然地理环境整体性原理</w:t>
      </w:r>
      <w:r w:rsidRPr="00EB53F1">
        <w:rPr>
          <w:rFonts w:ascii="Times New Roman" w:eastAsia="宋体" w:hAnsi="宋体"/>
        </w:rPr>
        <w:t>,</w:t>
      </w:r>
      <w:r w:rsidRPr="00EB53F1">
        <w:rPr>
          <w:rFonts w:ascii="Times New Roman" w:eastAsia="宋体" w:hAnsi="宋体"/>
        </w:rPr>
        <w:t>说明阿塔卡马沙漠的环境特征。</w:t>
      </w: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(2)</w:t>
      </w:r>
      <w:r w:rsidRPr="00EB53F1">
        <w:rPr>
          <w:rFonts w:ascii="Times New Roman" w:eastAsia="宋体" w:hAnsi="宋体"/>
        </w:rPr>
        <w:t>从大气运动角度</w:t>
      </w:r>
      <w:r w:rsidRPr="00EB53F1">
        <w:rPr>
          <w:rFonts w:ascii="Times New Roman" w:eastAsia="宋体" w:hAnsi="宋体"/>
        </w:rPr>
        <w:t>,</w:t>
      </w:r>
      <w:r w:rsidRPr="00EB53F1">
        <w:rPr>
          <w:rFonts w:ascii="Times New Roman" w:eastAsia="宋体" w:hAnsi="宋体"/>
        </w:rPr>
        <w:t>简析阿塔卡马沙漠降水稀少的可能原因。</w:t>
      </w: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(3)</w:t>
      </w:r>
      <w:r w:rsidRPr="00EB53F1">
        <w:rPr>
          <w:rFonts w:ascii="Times New Roman" w:eastAsia="宋体" w:hAnsi="宋体"/>
        </w:rPr>
        <w:t>推测中央山谷边缘及内部都没有成片大面积风成沙丘分布的原因。</w:t>
      </w: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lastRenderedPageBreak/>
        <w:t>11</w:t>
      </w:r>
      <w:r w:rsidRPr="00EB53F1">
        <w:rPr>
          <w:rFonts w:ascii="Times New Roman" w:eastAsia="宋体" w:hAnsi="Times New Roman" w:cs="Times New Roman"/>
        </w:rPr>
        <w:t>.</w:t>
      </w:r>
      <w:r w:rsidRPr="00EB53F1">
        <w:rPr>
          <w:rFonts w:ascii="Times New Roman" w:eastAsia="宋体" w:hAnsi="宋体"/>
        </w:rPr>
        <w:t>阅读图文材料</w:t>
      </w:r>
      <w:r w:rsidRPr="00EB53F1">
        <w:rPr>
          <w:rFonts w:ascii="Times New Roman" w:eastAsia="宋体" w:hAnsi="宋体"/>
        </w:rPr>
        <w:t>,</w:t>
      </w:r>
      <w:r w:rsidRPr="00EB53F1">
        <w:rPr>
          <w:rFonts w:ascii="Times New Roman" w:eastAsia="宋体" w:hAnsi="宋体"/>
        </w:rPr>
        <w:t>完成下列各题。</w:t>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楷体" w:hAnsi="楷体"/>
        </w:rPr>
        <w:t>中国东南部丹霞地貌海拔一般不高</w:t>
      </w:r>
      <w:r w:rsidRPr="00EB53F1">
        <w:rPr>
          <w:rFonts w:ascii="Times New Roman" w:eastAsia="宋体" w:hAnsi="宋体"/>
        </w:rPr>
        <w:t>,</w:t>
      </w:r>
      <w:r w:rsidRPr="00EB53F1">
        <w:rPr>
          <w:rFonts w:ascii="Times New Roman" w:eastAsia="楷体" w:hAnsi="楷体"/>
        </w:rPr>
        <w:t>大多为</w:t>
      </w:r>
      <w:r w:rsidRPr="00EB53F1">
        <w:rPr>
          <w:rFonts w:ascii="Times New Roman" w:eastAsia="宋体" w:hAnsi="宋体"/>
        </w:rPr>
        <w:t>300~400</w:t>
      </w:r>
      <w:r w:rsidRPr="00EB53F1">
        <w:rPr>
          <w:rFonts w:ascii="Times New Roman" w:eastAsia="楷体" w:hAnsi="楷体"/>
        </w:rPr>
        <w:t>米</w:t>
      </w:r>
      <w:r w:rsidRPr="00EB53F1">
        <w:rPr>
          <w:rFonts w:ascii="Times New Roman" w:eastAsia="宋体" w:hAnsi="宋体"/>
        </w:rPr>
        <w:t>,</w:t>
      </w:r>
      <w:r w:rsidRPr="00EB53F1">
        <w:rPr>
          <w:rFonts w:ascii="Times New Roman" w:eastAsia="楷体" w:hAnsi="楷体"/>
        </w:rPr>
        <w:t>常常表现为山峰四面陡崖</w:t>
      </w:r>
      <w:r w:rsidRPr="00EB53F1">
        <w:rPr>
          <w:rFonts w:ascii="Times New Roman" w:eastAsia="宋体" w:hAnsi="宋体"/>
        </w:rPr>
        <w:t>,</w:t>
      </w:r>
      <w:r w:rsidRPr="00EB53F1">
        <w:rPr>
          <w:rFonts w:ascii="Times New Roman" w:eastAsia="楷体" w:hAnsi="楷体"/>
        </w:rPr>
        <w:t>形成一个个</w:t>
      </w:r>
      <w:r w:rsidRPr="00EB53F1">
        <w:rPr>
          <w:rFonts w:ascii="Times New Roman" w:eastAsia="宋体" w:hAnsi="Times New Roman" w:cs="Times New Roman"/>
        </w:rPr>
        <w:t>“</w:t>
      </w:r>
      <w:r w:rsidRPr="00EB53F1">
        <w:rPr>
          <w:rFonts w:ascii="Times New Roman" w:eastAsia="楷体" w:hAnsi="楷体"/>
        </w:rPr>
        <w:t>孤岛</w:t>
      </w:r>
      <w:r w:rsidRPr="00EB53F1">
        <w:rPr>
          <w:rFonts w:ascii="Times New Roman" w:eastAsia="宋体" w:hAnsi="Times New Roman" w:cs="Times New Roman"/>
        </w:rPr>
        <w:t>”</w:t>
      </w:r>
      <w:r w:rsidRPr="00EB53F1">
        <w:rPr>
          <w:rFonts w:ascii="Times New Roman" w:eastAsia="楷体" w:hAnsi="楷体"/>
        </w:rPr>
        <w:t>状山块和悬崖围闭的沟谷</w:t>
      </w:r>
      <w:r w:rsidRPr="00EB53F1">
        <w:rPr>
          <w:rFonts w:ascii="Times New Roman" w:eastAsia="宋体" w:hAnsi="宋体"/>
        </w:rPr>
        <w:t>,</w:t>
      </w:r>
      <w:r w:rsidRPr="00EB53F1">
        <w:rPr>
          <w:rFonts w:ascii="Times New Roman" w:eastAsia="楷体" w:hAnsi="楷体"/>
        </w:rPr>
        <w:t>山块悬崖的相对高度大多不超过</w:t>
      </w:r>
      <w:r w:rsidRPr="00EB53F1">
        <w:rPr>
          <w:rFonts w:ascii="Times New Roman" w:eastAsia="宋体" w:hAnsi="宋体"/>
        </w:rPr>
        <w:t>200</w:t>
      </w:r>
      <w:r w:rsidRPr="00EB53F1">
        <w:rPr>
          <w:rFonts w:ascii="Times New Roman" w:eastAsia="楷体" w:hAnsi="楷体"/>
        </w:rPr>
        <w:t>米。在其独特的地貌影响下</w:t>
      </w:r>
      <w:r w:rsidRPr="00EB53F1">
        <w:rPr>
          <w:rFonts w:ascii="Times New Roman" w:eastAsia="宋体" w:hAnsi="宋体"/>
        </w:rPr>
        <w:t>,</w:t>
      </w:r>
      <w:r w:rsidRPr="00EB53F1">
        <w:rPr>
          <w:rFonts w:ascii="Times New Roman" w:eastAsia="楷体" w:hAnsi="楷体"/>
        </w:rPr>
        <w:t>形成特殊的植被分异现象。下图为丹霞地貌区植被分异模式及某山块植被景观图。</w:t>
      </w:r>
    </w:p>
    <w:p w:rsidR="00E67BCB" w:rsidRPr="00EB53F1" w:rsidRDefault="00E67BCB" w:rsidP="00E67BCB">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768040" cy="1865880"/>
            <wp:effectExtent l="0" t="0" r="0" b="0"/>
            <wp:docPr id="89" name="NDZRX104.eps" descr="id:21474851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3" cstate="print"/>
                    <a:stretch>
                      <a:fillRect/>
                    </a:stretch>
                  </pic:blipFill>
                  <pic:spPr>
                    <a:xfrm>
                      <a:off x="0" y="0"/>
                      <a:ext cx="2768040" cy="1865880"/>
                    </a:xfrm>
                    <a:prstGeom prst="rect">
                      <a:avLst/>
                    </a:prstGeom>
                  </pic:spPr>
                </pic:pic>
              </a:graphicData>
            </a:graphic>
          </wp:inline>
        </w:drawing>
      </w: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(1)</w:t>
      </w:r>
      <w:r w:rsidRPr="00EB53F1">
        <w:rPr>
          <w:rFonts w:ascii="Times New Roman" w:eastAsia="宋体" w:hAnsi="宋体"/>
        </w:rPr>
        <w:t>描述山块植被的分异特征</w:t>
      </w:r>
      <w:r w:rsidRPr="00EB53F1">
        <w:rPr>
          <w:rFonts w:ascii="Times New Roman" w:eastAsia="宋体" w:hAnsi="宋体"/>
        </w:rPr>
        <w:t>,</w:t>
      </w:r>
      <w:r w:rsidRPr="00EB53F1">
        <w:rPr>
          <w:rFonts w:ascii="Times New Roman" w:eastAsia="宋体" w:hAnsi="宋体"/>
        </w:rPr>
        <w:t>并分析原因。</w:t>
      </w: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(2)</w:t>
      </w:r>
      <w:r w:rsidRPr="00EB53F1">
        <w:rPr>
          <w:rFonts w:ascii="Times New Roman" w:eastAsia="宋体" w:hAnsi="宋体"/>
        </w:rPr>
        <w:t>分析山块顶部与缓坡沟谷植被差异的成因。</w:t>
      </w: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r w:rsidRPr="00EB53F1">
        <w:rPr>
          <w:rFonts w:ascii="Times New Roman" w:eastAsia="宋体" w:hAnsi="宋体"/>
        </w:rPr>
        <w:t>(3)</w:t>
      </w:r>
      <w:r w:rsidRPr="00EB53F1">
        <w:rPr>
          <w:rFonts w:ascii="Times New Roman" w:eastAsia="宋体" w:hAnsi="宋体"/>
        </w:rPr>
        <w:t>分析我国东南部丹霞地貌区生物多样性丰富的原因。</w:t>
      </w: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EB53F1" w:rsidRDefault="00E67BCB" w:rsidP="00E67BCB">
      <w:pPr>
        <w:tabs>
          <w:tab w:val="left" w:pos="1871"/>
          <w:tab w:val="left" w:pos="3407"/>
          <w:tab w:val="left" w:pos="4949"/>
          <w:tab w:val="left" w:pos="6599"/>
        </w:tabs>
        <w:rPr>
          <w:rFonts w:ascii="Times New Roman" w:eastAsia="宋体" w:hAnsi="宋体"/>
        </w:rPr>
      </w:pPr>
    </w:p>
    <w:p w:rsidR="00E67BCB" w:rsidRPr="00225144" w:rsidRDefault="00E67BCB" w:rsidP="00E67BCB">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五</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自然环境的整体性和差异性</w:t>
      </w:r>
    </w:p>
    <w:p w:rsidR="00E67BCB" w:rsidRPr="00225144" w:rsidRDefault="00E67BCB" w:rsidP="00E67BCB">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当冻土温度上升时</w:t>
      </w:r>
      <w:r w:rsidRPr="00225144">
        <w:rPr>
          <w:rFonts w:ascii="Times New Roman" w:eastAsia="宋体" w:hAnsi="宋体"/>
          <w:sz w:val="24"/>
        </w:rPr>
        <w:t>,</w:t>
      </w:r>
      <w:r w:rsidRPr="00225144">
        <w:rPr>
          <w:rFonts w:ascii="Times New Roman" w:eastAsia="仿宋" w:hAnsi="仿宋"/>
          <w:sz w:val="24"/>
        </w:rPr>
        <w:t>冻土融化</w:t>
      </w:r>
      <w:r w:rsidRPr="00225144">
        <w:rPr>
          <w:rFonts w:ascii="Times New Roman" w:eastAsia="宋体" w:hAnsi="宋体"/>
          <w:sz w:val="24"/>
        </w:rPr>
        <w:t>,</w:t>
      </w:r>
      <w:r w:rsidRPr="00225144">
        <w:rPr>
          <w:rFonts w:ascii="Times New Roman" w:eastAsia="仿宋" w:hAnsi="仿宋"/>
          <w:sz w:val="24"/>
        </w:rPr>
        <w:t>会导致上限下移</w:t>
      </w:r>
      <w:r w:rsidRPr="00225144">
        <w:rPr>
          <w:rFonts w:ascii="Times New Roman" w:eastAsia="宋体" w:hAnsi="宋体"/>
          <w:sz w:val="24"/>
        </w:rPr>
        <w:t>,</w:t>
      </w:r>
      <w:r w:rsidRPr="00225144">
        <w:rPr>
          <w:rFonts w:ascii="Times New Roman" w:eastAsia="仿宋" w:hAnsi="仿宋"/>
          <w:sz w:val="24"/>
        </w:rPr>
        <w:t>下限上移</w:t>
      </w:r>
      <w:r w:rsidRPr="00225144">
        <w:rPr>
          <w:rFonts w:ascii="Times New Roman" w:eastAsia="宋体" w:hAnsi="宋体"/>
          <w:sz w:val="24"/>
        </w:rPr>
        <w:t>,</w:t>
      </w:r>
      <w:r w:rsidRPr="00225144">
        <w:rPr>
          <w:rFonts w:ascii="Times New Roman" w:eastAsia="仿宋" w:hAnsi="仿宋"/>
          <w:sz w:val="24"/>
        </w:rPr>
        <w:t>冻土减少</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B</w:t>
      </w:r>
      <w:r w:rsidRPr="00225144">
        <w:rPr>
          <w:rFonts w:ascii="Times New Roman" w:eastAsia="仿宋" w:hAnsi="仿宋"/>
          <w:sz w:val="24"/>
        </w:rPr>
        <w:t>两项错误。越靠近热喀斯特湖</w:t>
      </w:r>
      <w:r w:rsidRPr="00225144">
        <w:rPr>
          <w:rFonts w:ascii="Times New Roman" w:eastAsia="宋体" w:hAnsi="宋体"/>
          <w:sz w:val="24"/>
        </w:rPr>
        <w:t>,</w:t>
      </w:r>
      <w:r w:rsidRPr="00225144">
        <w:rPr>
          <w:rFonts w:ascii="Times New Roman" w:eastAsia="仿宋" w:hAnsi="仿宋"/>
          <w:sz w:val="24"/>
        </w:rPr>
        <w:t>热量越丰富</w:t>
      </w:r>
      <w:r w:rsidRPr="00225144">
        <w:rPr>
          <w:rFonts w:ascii="Times New Roman" w:eastAsia="宋体" w:hAnsi="宋体"/>
          <w:sz w:val="24"/>
        </w:rPr>
        <w:t>,</w:t>
      </w:r>
      <w:r w:rsidRPr="00225144">
        <w:rPr>
          <w:rFonts w:ascii="Times New Roman" w:eastAsia="仿宋" w:hAnsi="仿宋"/>
          <w:sz w:val="24"/>
        </w:rPr>
        <w:t>冻土融化越多</w:t>
      </w:r>
      <w:r w:rsidRPr="00225144">
        <w:rPr>
          <w:rFonts w:ascii="Times New Roman" w:eastAsia="宋体" w:hAnsi="宋体"/>
          <w:sz w:val="24"/>
        </w:rPr>
        <w:t>,</w:t>
      </w:r>
      <w:r w:rsidRPr="00225144">
        <w:rPr>
          <w:rFonts w:ascii="Times New Roman" w:eastAsia="仿宋" w:hAnsi="仿宋"/>
          <w:sz w:val="24"/>
        </w:rPr>
        <w:t>上限越深</w:t>
      </w:r>
      <w:r w:rsidRPr="00225144">
        <w:rPr>
          <w:rFonts w:ascii="Times New Roman" w:eastAsia="宋体" w:hAnsi="宋体"/>
          <w:sz w:val="24"/>
        </w:rPr>
        <w:t>,C</w:t>
      </w:r>
      <w:r w:rsidRPr="00225144">
        <w:rPr>
          <w:rFonts w:ascii="Times New Roman" w:eastAsia="仿宋" w:hAnsi="仿宋"/>
          <w:sz w:val="24"/>
        </w:rPr>
        <w:t>项正确。越远离热喀斯特湖</w:t>
      </w:r>
      <w:r w:rsidRPr="00225144">
        <w:rPr>
          <w:rFonts w:ascii="Times New Roman" w:eastAsia="宋体" w:hAnsi="宋体"/>
          <w:sz w:val="24"/>
        </w:rPr>
        <w:t>,</w:t>
      </w:r>
      <w:r w:rsidRPr="00225144">
        <w:rPr>
          <w:rFonts w:ascii="Times New Roman" w:eastAsia="仿宋" w:hAnsi="仿宋"/>
          <w:sz w:val="24"/>
        </w:rPr>
        <w:t>冻土融化越少</w:t>
      </w:r>
      <w:r w:rsidRPr="00225144">
        <w:rPr>
          <w:rFonts w:ascii="Times New Roman" w:eastAsia="宋体" w:hAnsi="宋体"/>
          <w:sz w:val="24"/>
        </w:rPr>
        <w:t>,</w:t>
      </w:r>
      <w:r w:rsidRPr="00225144">
        <w:rPr>
          <w:rFonts w:ascii="Times New Roman" w:eastAsia="仿宋" w:hAnsi="仿宋"/>
          <w:sz w:val="24"/>
        </w:rPr>
        <w:t>下限越深</w:t>
      </w:r>
      <w:r w:rsidRPr="00225144">
        <w:rPr>
          <w:rFonts w:ascii="Times New Roman" w:eastAsia="宋体" w:hAnsi="宋体"/>
          <w:sz w:val="24"/>
        </w:rPr>
        <w:t>,D</w:t>
      </w:r>
      <w:r w:rsidRPr="00225144">
        <w:rPr>
          <w:rFonts w:ascii="Times New Roman" w:eastAsia="仿宋" w:hAnsi="仿宋"/>
          <w:sz w:val="24"/>
        </w:rPr>
        <w:t>项错误。故选</w:t>
      </w:r>
      <w:r w:rsidRPr="00225144">
        <w:rPr>
          <w:rFonts w:ascii="Times New Roman" w:eastAsia="宋体" w:hAnsi="宋体"/>
          <w:sz w:val="24"/>
        </w:rPr>
        <w:t>C</w:t>
      </w:r>
      <w:r w:rsidRPr="00225144">
        <w:rPr>
          <w:rFonts w:ascii="Times New Roman" w:eastAsia="仿宋" w:hAnsi="仿宋"/>
          <w:sz w:val="24"/>
        </w:rPr>
        <w:t>项。第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冻土融穿后</w:t>
      </w:r>
      <w:r w:rsidRPr="00225144">
        <w:rPr>
          <w:rFonts w:ascii="Times New Roman" w:eastAsia="宋体" w:hAnsi="宋体"/>
          <w:sz w:val="24"/>
        </w:rPr>
        <w:t>,</w:t>
      </w:r>
      <w:r w:rsidRPr="00225144">
        <w:rPr>
          <w:rFonts w:ascii="Times New Roman" w:eastAsia="仿宋" w:hAnsi="仿宋"/>
          <w:sz w:val="24"/>
        </w:rPr>
        <w:t>湖水和地下水会向下渗流</w:t>
      </w:r>
      <w:r w:rsidRPr="00225144">
        <w:rPr>
          <w:rFonts w:ascii="Times New Roman" w:eastAsia="宋体" w:hAnsi="宋体"/>
          <w:sz w:val="24"/>
        </w:rPr>
        <w:t>,</w:t>
      </w:r>
      <w:r w:rsidRPr="00225144">
        <w:rPr>
          <w:rFonts w:ascii="Times New Roman" w:eastAsia="仿宋" w:hAnsi="仿宋"/>
          <w:sz w:val="24"/>
        </w:rPr>
        <w:t>从而造成地下水水位下降</w:t>
      </w:r>
      <w:r w:rsidRPr="00225144">
        <w:rPr>
          <w:rFonts w:ascii="Times New Roman" w:eastAsia="宋体" w:hAnsi="宋体"/>
          <w:sz w:val="24"/>
        </w:rPr>
        <w:t>,</w:t>
      </w:r>
      <w:r w:rsidRPr="00225144">
        <w:rPr>
          <w:rFonts w:ascii="Times New Roman" w:eastAsia="仿宋" w:hAnsi="仿宋"/>
          <w:sz w:val="24"/>
        </w:rPr>
        <w:t>地下水并不会向地表水转换</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B</w:t>
      </w:r>
      <w:r w:rsidRPr="00225144">
        <w:rPr>
          <w:rFonts w:ascii="Times New Roman" w:eastAsia="仿宋" w:hAnsi="仿宋"/>
          <w:sz w:val="24"/>
        </w:rPr>
        <w:t>两项错误。随着湖水和地下水向下渗流</w:t>
      </w:r>
      <w:r w:rsidRPr="00225144">
        <w:rPr>
          <w:rFonts w:ascii="Times New Roman" w:eastAsia="宋体" w:hAnsi="宋体"/>
          <w:sz w:val="24"/>
        </w:rPr>
        <w:t>,</w:t>
      </w:r>
      <w:r w:rsidRPr="00225144">
        <w:rPr>
          <w:rFonts w:ascii="Times New Roman" w:eastAsia="仿宋" w:hAnsi="仿宋"/>
          <w:sz w:val="24"/>
        </w:rPr>
        <w:t>湖水面积减小</w:t>
      </w:r>
      <w:r w:rsidRPr="00225144">
        <w:rPr>
          <w:rFonts w:ascii="Times New Roman" w:eastAsia="宋体" w:hAnsi="宋体"/>
          <w:sz w:val="24"/>
        </w:rPr>
        <w:t>,</w:t>
      </w:r>
      <w:r w:rsidRPr="00225144">
        <w:rPr>
          <w:rFonts w:ascii="Times New Roman" w:eastAsia="仿宋" w:hAnsi="仿宋"/>
          <w:sz w:val="24"/>
        </w:rPr>
        <w:t>沼泽和湿地面积减小</w:t>
      </w:r>
      <w:r w:rsidRPr="00225144">
        <w:rPr>
          <w:rFonts w:ascii="Times New Roman" w:eastAsia="宋体" w:hAnsi="宋体"/>
          <w:sz w:val="24"/>
        </w:rPr>
        <w:t>,C</w:t>
      </w:r>
      <w:r w:rsidRPr="00225144">
        <w:rPr>
          <w:rFonts w:ascii="Times New Roman" w:eastAsia="仿宋" w:hAnsi="仿宋"/>
          <w:sz w:val="24"/>
        </w:rPr>
        <w:t>项错误。冻土融穿后</w:t>
      </w:r>
      <w:r w:rsidRPr="00225144">
        <w:rPr>
          <w:rFonts w:ascii="Times New Roman" w:eastAsia="宋体" w:hAnsi="宋体"/>
          <w:sz w:val="24"/>
        </w:rPr>
        <w:t>,</w:t>
      </w:r>
      <w:r w:rsidRPr="00225144">
        <w:rPr>
          <w:rFonts w:ascii="Times New Roman" w:eastAsia="仿宋" w:hAnsi="仿宋"/>
          <w:sz w:val="24"/>
        </w:rPr>
        <w:t>湖水和地下水向下渗流</w:t>
      </w:r>
      <w:r w:rsidRPr="00225144">
        <w:rPr>
          <w:rFonts w:ascii="Times New Roman" w:eastAsia="宋体" w:hAnsi="宋体"/>
          <w:sz w:val="24"/>
        </w:rPr>
        <w:t>,</w:t>
      </w:r>
      <w:r w:rsidRPr="00225144">
        <w:rPr>
          <w:rFonts w:ascii="Times New Roman" w:eastAsia="仿宋" w:hAnsi="仿宋"/>
          <w:sz w:val="24"/>
        </w:rPr>
        <w:t>从而造成地下水水位下降</w:t>
      </w:r>
      <w:r w:rsidRPr="00225144">
        <w:rPr>
          <w:rFonts w:ascii="Times New Roman" w:eastAsia="宋体" w:hAnsi="宋体"/>
          <w:sz w:val="24"/>
        </w:rPr>
        <w:t>,</w:t>
      </w:r>
      <w:r w:rsidRPr="00225144">
        <w:rPr>
          <w:rFonts w:ascii="Times New Roman" w:eastAsia="仿宋" w:hAnsi="仿宋"/>
          <w:sz w:val="24"/>
        </w:rPr>
        <w:t>草甸、沼泽地区地下水源不足</w:t>
      </w:r>
      <w:r w:rsidRPr="00225144">
        <w:rPr>
          <w:rFonts w:ascii="Times New Roman" w:eastAsia="宋体" w:hAnsi="宋体"/>
          <w:sz w:val="24"/>
        </w:rPr>
        <w:t>,</w:t>
      </w:r>
      <w:r w:rsidRPr="00225144">
        <w:rPr>
          <w:rFonts w:ascii="Times New Roman" w:eastAsia="仿宋" w:hAnsi="仿宋"/>
          <w:sz w:val="24"/>
        </w:rPr>
        <w:t>植被枯死</w:t>
      </w:r>
      <w:r w:rsidRPr="00225144">
        <w:rPr>
          <w:rFonts w:ascii="Times New Roman" w:eastAsia="宋体" w:hAnsi="宋体"/>
          <w:sz w:val="24"/>
        </w:rPr>
        <w:t>,</w:t>
      </w:r>
      <w:r w:rsidRPr="00225144">
        <w:rPr>
          <w:rFonts w:ascii="Times New Roman" w:eastAsia="仿宋" w:hAnsi="仿宋"/>
          <w:sz w:val="24"/>
        </w:rPr>
        <w:t>草甸、沼泽退化</w:t>
      </w:r>
      <w:r w:rsidRPr="00225144">
        <w:rPr>
          <w:rFonts w:ascii="Times New Roman" w:eastAsia="宋体" w:hAnsi="宋体"/>
          <w:sz w:val="24"/>
        </w:rPr>
        <w:t>,</w:t>
      </w:r>
      <w:r w:rsidRPr="00225144">
        <w:rPr>
          <w:rFonts w:ascii="Times New Roman" w:eastAsia="仿宋" w:hAnsi="仿宋"/>
          <w:sz w:val="24"/>
        </w:rPr>
        <w:t>荒漠化将加剧</w:t>
      </w:r>
      <w:r w:rsidRPr="00225144">
        <w:rPr>
          <w:rFonts w:ascii="Times New Roman" w:eastAsia="宋体" w:hAnsi="宋体"/>
          <w:sz w:val="24"/>
        </w:rPr>
        <w:t>,D</w:t>
      </w:r>
      <w:r w:rsidRPr="00225144">
        <w:rPr>
          <w:rFonts w:ascii="Times New Roman" w:eastAsia="仿宋" w:hAnsi="仿宋"/>
          <w:sz w:val="24"/>
        </w:rPr>
        <w:t>项正确。故选</w:t>
      </w:r>
      <w:r w:rsidRPr="00225144">
        <w:rPr>
          <w:rFonts w:ascii="Times New Roman" w:eastAsia="宋体" w:hAnsi="宋体"/>
          <w:sz w:val="24"/>
        </w:rPr>
        <w:t>D</w:t>
      </w:r>
      <w:r w:rsidRPr="00225144">
        <w:rPr>
          <w:rFonts w:ascii="Times New Roman" w:eastAsia="仿宋" w:hAnsi="仿宋"/>
          <w:sz w:val="24"/>
        </w:rPr>
        <w:t>项。</w:t>
      </w:r>
    </w:p>
    <w:p w:rsidR="00E67BCB" w:rsidRPr="00225144" w:rsidRDefault="00E67BCB" w:rsidP="00E67BCB">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蒙古主要的植被类型为草原和荒漠草原</w:t>
      </w:r>
      <w:r w:rsidRPr="00225144">
        <w:rPr>
          <w:rFonts w:ascii="Times New Roman" w:eastAsia="宋体" w:hAnsi="宋体"/>
          <w:sz w:val="24"/>
        </w:rPr>
        <w:t>,</w:t>
      </w:r>
      <w:r w:rsidRPr="00225144">
        <w:rPr>
          <w:rFonts w:ascii="Times New Roman" w:eastAsia="仿宋" w:hAnsi="仿宋"/>
          <w:sz w:val="24"/>
        </w:rPr>
        <w:t>草原的可燃物较多</w:t>
      </w:r>
      <w:r w:rsidRPr="00225144">
        <w:rPr>
          <w:rFonts w:ascii="Times New Roman" w:eastAsia="宋体" w:hAnsi="宋体"/>
          <w:sz w:val="24"/>
        </w:rPr>
        <w:t>,</w:t>
      </w:r>
      <w:r w:rsidRPr="00225144">
        <w:rPr>
          <w:rFonts w:ascii="Times New Roman" w:eastAsia="仿宋" w:hAnsi="仿宋"/>
          <w:sz w:val="24"/>
        </w:rPr>
        <w:t>容易发生野火</w:t>
      </w:r>
      <w:r w:rsidRPr="00225144">
        <w:rPr>
          <w:rFonts w:ascii="Times New Roman" w:eastAsia="宋体" w:hAnsi="宋体"/>
          <w:sz w:val="24"/>
        </w:rPr>
        <w:t>,</w:t>
      </w:r>
      <w:r w:rsidRPr="00225144">
        <w:rPr>
          <w:rFonts w:ascii="Times New Roman" w:eastAsia="仿宋" w:hAnsi="仿宋"/>
          <w:sz w:val="24"/>
        </w:rPr>
        <w:t>因此该地区主要的野火类型为草原火</w:t>
      </w:r>
      <w:r w:rsidRPr="00225144">
        <w:rPr>
          <w:rFonts w:ascii="Times New Roman" w:eastAsia="宋体" w:hAnsi="宋体"/>
          <w:sz w:val="24"/>
        </w:rPr>
        <w:t>,C</w:t>
      </w:r>
      <w:r w:rsidRPr="00225144">
        <w:rPr>
          <w:rFonts w:ascii="Times New Roman" w:eastAsia="仿宋" w:hAnsi="仿宋"/>
          <w:sz w:val="24"/>
        </w:rPr>
        <w:t>项正确。第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根据题意</w:t>
      </w:r>
      <w:r w:rsidRPr="00225144">
        <w:rPr>
          <w:rFonts w:ascii="Times New Roman" w:eastAsia="宋体" w:hAnsi="宋体"/>
          <w:sz w:val="24"/>
        </w:rPr>
        <w:t>,</w:t>
      </w:r>
      <w:r w:rsidRPr="00225144">
        <w:rPr>
          <w:rFonts w:ascii="Times New Roman" w:eastAsia="仿宋" w:hAnsi="仿宋"/>
          <w:sz w:val="24"/>
        </w:rPr>
        <w:t>从可燃物及管理角度来看</w:t>
      </w:r>
      <w:r w:rsidRPr="00225144">
        <w:rPr>
          <w:rFonts w:ascii="Times New Roman" w:eastAsia="宋体" w:hAnsi="宋体"/>
          <w:sz w:val="24"/>
        </w:rPr>
        <w:t>,</w:t>
      </w:r>
      <w:r w:rsidRPr="00225144">
        <w:rPr>
          <w:rFonts w:ascii="Times New Roman" w:eastAsia="仿宋" w:hAnsi="仿宋"/>
          <w:sz w:val="24"/>
        </w:rPr>
        <w:t>东方省河流较多</w:t>
      </w:r>
      <w:r w:rsidRPr="00225144">
        <w:rPr>
          <w:rFonts w:ascii="Times New Roman" w:eastAsia="宋体" w:hAnsi="宋体"/>
          <w:sz w:val="24"/>
        </w:rPr>
        <w:t>,</w:t>
      </w:r>
      <w:r w:rsidRPr="00225144">
        <w:rPr>
          <w:rFonts w:ascii="Times New Roman" w:eastAsia="仿宋" w:hAnsi="仿宋"/>
          <w:sz w:val="24"/>
        </w:rPr>
        <w:t>纬度较高</w:t>
      </w:r>
      <w:r w:rsidRPr="00225144">
        <w:rPr>
          <w:rFonts w:ascii="Times New Roman" w:eastAsia="宋体" w:hAnsi="宋体"/>
          <w:sz w:val="24"/>
        </w:rPr>
        <w:t>,</w:t>
      </w:r>
      <w:r w:rsidRPr="00225144">
        <w:rPr>
          <w:rFonts w:ascii="Times New Roman" w:eastAsia="仿宋" w:hAnsi="仿宋"/>
          <w:sz w:val="24"/>
        </w:rPr>
        <w:t>蒸发较弱</w:t>
      </w:r>
      <w:r w:rsidRPr="00225144">
        <w:rPr>
          <w:rFonts w:ascii="Times New Roman" w:eastAsia="宋体" w:hAnsi="宋体"/>
          <w:sz w:val="24"/>
        </w:rPr>
        <w:t>,</w:t>
      </w:r>
      <w:r w:rsidRPr="00225144">
        <w:rPr>
          <w:rFonts w:ascii="Times New Roman" w:eastAsia="仿宋" w:hAnsi="仿宋"/>
          <w:sz w:val="24"/>
        </w:rPr>
        <w:t>当地水分条件较好</w:t>
      </w:r>
      <w:r w:rsidRPr="00225144">
        <w:rPr>
          <w:rFonts w:ascii="Times New Roman" w:eastAsia="宋体" w:hAnsi="宋体"/>
          <w:sz w:val="24"/>
        </w:rPr>
        <w:t>,</w:t>
      </w:r>
      <w:r w:rsidRPr="00225144">
        <w:rPr>
          <w:rFonts w:ascii="Times New Roman" w:eastAsia="仿宋" w:hAnsi="仿宋"/>
          <w:sz w:val="24"/>
        </w:rPr>
        <w:t>植被生物量更丰富</w:t>
      </w:r>
      <w:r w:rsidRPr="00225144">
        <w:rPr>
          <w:rFonts w:ascii="Times New Roman" w:eastAsia="宋体" w:hAnsi="宋体"/>
          <w:sz w:val="24"/>
        </w:rPr>
        <w:t>,</w:t>
      </w:r>
      <w:r w:rsidRPr="00225144">
        <w:rPr>
          <w:rFonts w:ascii="Times New Roman" w:eastAsia="仿宋" w:hAnsi="仿宋"/>
          <w:sz w:val="24"/>
        </w:rPr>
        <w:t>可燃物多</w:t>
      </w:r>
      <w:r w:rsidRPr="00225144">
        <w:rPr>
          <w:rFonts w:ascii="Times New Roman" w:eastAsia="宋体" w:hAnsi="宋体"/>
          <w:sz w:val="24"/>
        </w:rPr>
        <w:t>,</w:t>
      </w:r>
      <w:r w:rsidRPr="00225144">
        <w:rPr>
          <w:rFonts w:ascii="Times New Roman" w:eastAsia="仿宋" w:hAnsi="仿宋"/>
          <w:sz w:val="24"/>
        </w:rPr>
        <w:t>并且远离首都乌兰巴托</w:t>
      </w:r>
      <w:r w:rsidRPr="00225144">
        <w:rPr>
          <w:rFonts w:ascii="Times New Roman" w:eastAsia="宋体" w:hAnsi="宋体"/>
          <w:sz w:val="24"/>
        </w:rPr>
        <w:t>,</w:t>
      </w:r>
      <w:r w:rsidRPr="00225144">
        <w:rPr>
          <w:rFonts w:ascii="Times New Roman" w:eastAsia="仿宋" w:hAnsi="仿宋"/>
          <w:sz w:val="24"/>
        </w:rPr>
        <w:t>管理能力相对较弱</w:t>
      </w:r>
      <w:r w:rsidRPr="00225144">
        <w:rPr>
          <w:rFonts w:ascii="Times New Roman" w:eastAsia="宋体" w:hAnsi="宋体"/>
          <w:sz w:val="24"/>
        </w:rPr>
        <w:t>,</w:t>
      </w:r>
      <w:r w:rsidRPr="00225144">
        <w:rPr>
          <w:rFonts w:ascii="Times New Roman" w:eastAsia="仿宋" w:hAnsi="仿宋"/>
          <w:sz w:val="24"/>
        </w:rPr>
        <w:t>因此野火发生频率最高</w:t>
      </w:r>
      <w:r w:rsidRPr="00225144">
        <w:rPr>
          <w:rFonts w:ascii="Times New Roman" w:eastAsia="宋体" w:hAnsi="宋体"/>
          <w:sz w:val="24"/>
        </w:rPr>
        <w:t>,A</w:t>
      </w:r>
      <w:r w:rsidRPr="00225144">
        <w:rPr>
          <w:rFonts w:ascii="Times New Roman" w:eastAsia="仿宋" w:hAnsi="仿宋"/>
          <w:sz w:val="24"/>
        </w:rPr>
        <w:t>项正确。中央省和色楞格省靠近首都乌兰巴托</w:t>
      </w:r>
      <w:r w:rsidRPr="00225144">
        <w:rPr>
          <w:rFonts w:ascii="Times New Roman" w:eastAsia="宋体" w:hAnsi="宋体"/>
          <w:sz w:val="24"/>
        </w:rPr>
        <w:t>,</w:t>
      </w:r>
      <w:r w:rsidRPr="00225144">
        <w:rPr>
          <w:rFonts w:ascii="Times New Roman" w:eastAsia="仿宋" w:hAnsi="仿宋"/>
          <w:sz w:val="24"/>
        </w:rPr>
        <w:t>管理能力相对较强</w:t>
      </w:r>
      <w:r w:rsidRPr="00225144">
        <w:rPr>
          <w:rFonts w:ascii="Times New Roman" w:eastAsia="宋体" w:hAnsi="宋体"/>
          <w:sz w:val="24"/>
        </w:rPr>
        <w:t>,</w:t>
      </w:r>
      <w:r w:rsidRPr="00225144">
        <w:rPr>
          <w:rFonts w:ascii="Times New Roman" w:eastAsia="仿宋" w:hAnsi="仿宋"/>
          <w:sz w:val="24"/>
        </w:rPr>
        <w:t>野火发生频率相对较低</w:t>
      </w:r>
      <w:r w:rsidRPr="00225144">
        <w:rPr>
          <w:rFonts w:ascii="Times New Roman" w:eastAsia="宋体" w:hAnsi="宋体"/>
          <w:sz w:val="24"/>
        </w:rPr>
        <w:t>,B</w:t>
      </w:r>
      <w:r w:rsidRPr="00225144">
        <w:rPr>
          <w:rFonts w:ascii="Times New Roman" w:eastAsia="仿宋" w:hAnsi="仿宋"/>
          <w:sz w:val="24"/>
        </w:rPr>
        <w:t>、</w:t>
      </w:r>
      <w:r w:rsidRPr="00225144">
        <w:rPr>
          <w:rFonts w:ascii="Times New Roman" w:eastAsia="宋体" w:hAnsi="宋体"/>
          <w:sz w:val="24"/>
        </w:rPr>
        <w:t>D</w:t>
      </w:r>
      <w:r w:rsidRPr="00225144">
        <w:rPr>
          <w:rFonts w:ascii="Times New Roman" w:eastAsia="仿宋" w:hAnsi="仿宋"/>
          <w:sz w:val="24"/>
        </w:rPr>
        <w:t>两项错误。而南戈壁省深居内陆</w:t>
      </w:r>
      <w:r w:rsidRPr="00225144">
        <w:rPr>
          <w:rFonts w:ascii="Times New Roman" w:eastAsia="宋体" w:hAnsi="宋体"/>
          <w:sz w:val="24"/>
        </w:rPr>
        <w:t>,</w:t>
      </w:r>
      <w:r w:rsidRPr="00225144">
        <w:rPr>
          <w:rFonts w:ascii="Times New Roman" w:eastAsia="仿宋" w:hAnsi="仿宋"/>
          <w:sz w:val="24"/>
        </w:rPr>
        <w:t>河流少</w:t>
      </w:r>
      <w:r w:rsidRPr="00225144">
        <w:rPr>
          <w:rFonts w:ascii="Times New Roman" w:eastAsia="宋体" w:hAnsi="宋体"/>
          <w:sz w:val="24"/>
        </w:rPr>
        <w:t>,</w:t>
      </w:r>
      <w:r w:rsidRPr="00225144">
        <w:rPr>
          <w:rFonts w:ascii="Times New Roman" w:eastAsia="仿宋" w:hAnsi="仿宋"/>
          <w:sz w:val="24"/>
        </w:rPr>
        <w:t>气候干旱</w:t>
      </w:r>
      <w:r w:rsidRPr="00225144">
        <w:rPr>
          <w:rFonts w:ascii="Times New Roman" w:eastAsia="宋体" w:hAnsi="宋体"/>
          <w:sz w:val="24"/>
        </w:rPr>
        <w:t>,</w:t>
      </w:r>
      <w:r w:rsidRPr="00225144">
        <w:rPr>
          <w:rFonts w:ascii="Times New Roman" w:eastAsia="仿宋" w:hAnsi="仿宋"/>
          <w:sz w:val="24"/>
        </w:rPr>
        <w:t>植被生物量较少</w:t>
      </w:r>
      <w:r w:rsidRPr="00225144">
        <w:rPr>
          <w:rFonts w:ascii="Times New Roman" w:eastAsia="宋体" w:hAnsi="宋体"/>
          <w:sz w:val="24"/>
        </w:rPr>
        <w:t>,</w:t>
      </w:r>
      <w:r w:rsidRPr="00225144">
        <w:rPr>
          <w:rFonts w:ascii="Times New Roman" w:eastAsia="仿宋" w:hAnsi="仿宋"/>
          <w:sz w:val="24"/>
        </w:rPr>
        <w:t>可燃物少</w:t>
      </w:r>
      <w:r w:rsidRPr="00225144">
        <w:rPr>
          <w:rFonts w:ascii="Times New Roman" w:eastAsia="宋体" w:hAnsi="宋体"/>
          <w:sz w:val="24"/>
        </w:rPr>
        <w:t>,</w:t>
      </w:r>
      <w:r w:rsidRPr="00225144">
        <w:rPr>
          <w:rFonts w:ascii="Times New Roman" w:eastAsia="仿宋" w:hAnsi="仿宋"/>
          <w:sz w:val="24"/>
        </w:rPr>
        <w:t>野火发生频率较低</w:t>
      </w:r>
      <w:r w:rsidRPr="00225144">
        <w:rPr>
          <w:rFonts w:ascii="Times New Roman" w:eastAsia="宋体" w:hAnsi="宋体"/>
          <w:sz w:val="24"/>
        </w:rPr>
        <w:t>,C</w:t>
      </w:r>
      <w:r w:rsidRPr="00225144">
        <w:rPr>
          <w:rFonts w:ascii="Times New Roman" w:eastAsia="仿宋" w:hAnsi="仿宋"/>
          <w:sz w:val="24"/>
        </w:rPr>
        <w:t>项错误。故选</w:t>
      </w:r>
      <w:r w:rsidRPr="00225144">
        <w:rPr>
          <w:rFonts w:ascii="Times New Roman" w:eastAsia="宋体" w:hAnsi="宋体"/>
          <w:sz w:val="24"/>
        </w:rPr>
        <w:t>A</w:t>
      </w:r>
      <w:r w:rsidRPr="00225144">
        <w:rPr>
          <w:rFonts w:ascii="Times New Roman" w:eastAsia="仿宋" w:hAnsi="仿宋"/>
          <w:sz w:val="24"/>
        </w:rPr>
        <w:t>项。第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从前面分析可知</w:t>
      </w:r>
      <w:r w:rsidRPr="00225144">
        <w:rPr>
          <w:rFonts w:ascii="Times New Roman" w:eastAsia="宋体" w:hAnsi="宋体"/>
          <w:sz w:val="24"/>
        </w:rPr>
        <w:t>,</w:t>
      </w:r>
      <w:r w:rsidRPr="00225144">
        <w:rPr>
          <w:rFonts w:ascii="Times New Roman" w:eastAsia="仿宋" w:hAnsi="仿宋"/>
          <w:sz w:val="24"/>
        </w:rPr>
        <w:t>该地区发生野火频率与植被生物量有密切关系</w:t>
      </w:r>
      <w:r w:rsidRPr="00225144">
        <w:rPr>
          <w:rFonts w:ascii="Times New Roman" w:eastAsia="宋体" w:hAnsi="宋体"/>
          <w:sz w:val="24"/>
        </w:rPr>
        <w:t>,</w:t>
      </w:r>
      <w:r w:rsidRPr="00225144">
        <w:rPr>
          <w:rFonts w:ascii="Times New Roman" w:eastAsia="仿宋" w:hAnsi="仿宋"/>
          <w:sz w:val="24"/>
        </w:rPr>
        <w:t>该地区整体上水分条件较差</w:t>
      </w:r>
      <w:r w:rsidRPr="00225144">
        <w:rPr>
          <w:rFonts w:ascii="Times New Roman" w:eastAsia="宋体" w:hAnsi="宋体"/>
          <w:sz w:val="24"/>
        </w:rPr>
        <w:t>,</w:t>
      </w:r>
      <w:r w:rsidRPr="00225144">
        <w:rPr>
          <w:rFonts w:ascii="Times New Roman" w:eastAsia="仿宋" w:hAnsi="仿宋"/>
          <w:sz w:val="24"/>
        </w:rPr>
        <w:t>植被生物量少</w:t>
      </w:r>
      <w:r w:rsidRPr="00225144">
        <w:rPr>
          <w:rFonts w:ascii="Times New Roman" w:eastAsia="宋体" w:hAnsi="宋体"/>
          <w:sz w:val="24"/>
        </w:rPr>
        <w:t>,</w:t>
      </w:r>
      <w:r w:rsidRPr="00225144">
        <w:rPr>
          <w:rFonts w:ascii="Times New Roman" w:eastAsia="仿宋" w:hAnsi="仿宋"/>
          <w:sz w:val="24"/>
        </w:rPr>
        <w:t>经过一次野火后</w:t>
      </w:r>
      <w:r w:rsidRPr="00225144">
        <w:rPr>
          <w:rFonts w:ascii="Times New Roman" w:eastAsia="宋体" w:hAnsi="宋体"/>
          <w:sz w:val="24"/>
        </w:rPr>
        <w:t>,</w:t>
      </w:r>
      <w:r w:rsidRPr="00225144">
        <w:rPr>
          <w:rFonts w:ascii="Times New Roman" w:eastAsia="仿宋" w:hAnsi="仿宋"/>
          <w:sz w:val="24"/>
        </w:rPr>
        <w:t>往往需要</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4</w:t>
      </w:r>
      <w:r w:rsidRPr="00225144">
        <w:rPr>
          <w:rFonts w:ascii="Times New Roman" w:eastAsia="仿宋" w:hAnsi="仿宋"/>
          <w:sz w:val="24"/>
        </w:rPr>
        <w:t>年积累植被生物量</w:t>
      </w:r>
      <w:r w:rsidRPr="00225144">
        <w:rPr>
          <w:rFonts w:ascii="Times New Roman" w:eastAsia="宋体" w:hAnsi="宋体"/>
          <w:sz w:val="24"/>
        </w:rPr>
        <w:t>,</w:t>
      </w:r>
      <w:r w:rsidRPr="00225144">
        <w:rPr>
          <w:rFonts w:ascii="Times New Roman" w:eastAsia="仿宋" w:hAnsi="仿宋"/>
          <w:sz w:val="24"/>
        </w:rPr>
        <w:t>即可燃物</w:t>
      </w:r>
      <w:r w:rsidRPr="00225144">
        <w:rPr>
          <w:rFonts w:ascii="Times New Roman" w:eastAsia="宋体" w:hAnsi="宋体"/>
          <w:sz w:val="24"/>
        </w:rPr>
        <w:t>,</w:t>
      </w:r>
      <w:r w:rsidRPr="00225144">
        <w:rPr>
          <w:rFonts w:ascii="Times New Roman" w:eastAsia="仿宋" w:hAnsi="仿宋"/>
          <w:sz w:val="24"/>
        </w:rPr>
        <w:t>因此该地区野火发生最活跃的年份以</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4</w:t>
      </w:r>
      <w:r w:rsidRPr="00225144">
        <w:rPr>
          <w:rFonts w:ascii="Times New Roman" w:eastAsia="仿宋" w:hAnsi="仿宋"/>
          <w:sz w:val="24"/>
        </w:rPr>
        <w:t>年为周期</w:t>
      </w:r>
      <w:r w:rsidRPr="00225144">
        <w:rPr>
          <w:rFonts w:ascii="Times New Roman" w:eastAsia="宋体" w:hAnsi="宋体"/>
          <w:sz w:val="24"/>
        </w:rPr>
        <w:t>,</w:t>
      </w:r>
      <w:r w:rsidRPr="00225144">
        <w:rPr>
          <w:rFonts w:ascii="Times New Roman" w:eastAsia="仿宋" w:hAnsi="仿宋"/>
          <w:sz w:val="24"/>
        </w:rPr>
        <w:t>最可能的影响因素是植被生物量</w:t>
      </w:r>
      <w:r w:rsidRPr="00225144">
        <w:rPr>
          <w:rFonts w:ascii="Times New Roman" w:eastAsia="宋体" w:hAnsi="宋体"/>
          <w:sz w:val="24"/>
        </w:rPr>
        <w:t>,C</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气温、降水变化较为稳定</w:t>
      </w:r>
      <w:r w:rsidRPr="00225144">
        <w:rPr>
          <w:rFonts w:ascii="Times New Roman" w:eastAsia="宋体" w:hAnsi="宋体"/>
          <w:sz w:val="24"/>
        </w:rPr>
        <w:t>,</w:t>
      </w:r>
      <w:r w:rsidRPr="00225144">
        <w:rPr>
          <w:rFonts w:ascii="Times New Roman" w:eastAsia="仿宋" w:hAnsi="仿宋"/>
          <w:sz w:val="24"/>
        </w:rPr>
        <w:t>游牧活动一般呈季节变化</w:t>
      </w:r>
      <w:r w:rsidRPr="00225144">
        <w:rPr>
          <w:rFonts w:ascii="Times New Roman" w:eastAsia="宋体" w:hAnsi="宋体"/>
          <w:sz w:val="24"/>
        </w:rPr>
        <w:t>,</w:t>
      </w:r>
      <w:r w:rsidRPr="00225144">
        <w:rPr>
          <w:rFonts w:ascii="Times New Roman" w:eastAsia="仿宋" w:hAnsi="仿宋"/>
          <w:sz w:val="24"/>
        </w:rPr>
        <w:t>因此这些因素不可能导致该地区野火发生最活跃的年份以</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4</w:t>
      </w:r>
      <w:r w:rsidRPr="00225144">
        <w:rPr>
          <w:rFonts w:ascii="Times New Roman" w:eastAsia="仿宋" w:hAnsi="仿宋"/>
          <w:sz w:val="24"/>
        </w:rPr>
        <w:t>年为周期</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B</w:t>
      </w:r>
      <w:r w:rsidRPr="00225144">
        <w:rPr>
          <w:rFonts w:ascii="Times New Roman" w:eastAsia="仿宋" w:hAnsi="仿宋"/>
          <w:sz w:val="24"/>
        </w:rPr>
        <w:t>、</w:t>
      </w:r>
      <w:r w:rsidRPr="00225144">
        <w:rPr>
          <w:rFonts w:ascii="Times New Roman" w:eastAsia="宋体" w:hAnsi="宋体"/>
          <w:sz w:val="24"/>
        </w:rPr>
        <w:t>D</w:t>
      </w:r>
      <w:r w:rsidRPr="00225144">
        <w:rPr>
          <w:rFonts w:ascii="Times New Roman" w:eastAsia="仿宋" w:hAnsi="仿宋"/>
          <w:sz w:val="24"/>
        </w:rPr>
        <w:t>三项错误。故选</w:t>
      </w:r>
      <w:r w:rsidRPr="00225144">
        <w:rPr>
          <w:rFonts w:ascii="Times New Roman" w:eastAsia="宋体" w:hAnsi="宋体"/>
          <w:sz w:val="24"/>
        </w:rPr>
        <w:t>C</w:t>
      </w:r>
      <w:r w:rsidRPr="00225144">
        <w:rPr>
          <w:rFonts w:ascii="Times New Roman" w:eastAsia="仿宋" w:hAnsi="仿宋"/>
          <w:sz w:val="24"/>
        </w:rPr>
        <w:t>项。</w:t>
      </w:r>
    </w:p>
    <w:p w:rsidR="00E67BCB" w:rsidRPr="00225144" w:rsidRDefault="00E67BCB" w:rsidP="00E67BCB">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读图分析</w:t>
      </w:r>
      <w:r w:rsidRPr="00225144">
        <w:rPr>
          <w:rFonts w:ascii="Times New Roman" w:eastAsia="宋体" w:hAnsi="宋体"/>
          <w:sz w:val="24"/>
        </w:rPr>
        <w:t>,1973-2004</w:t>
      </w:r>
      <w:r w:rsidRPr="00225144">
        <w:rPr>
          <w:rFonts w:ascii="Times New Roman" w:eastAsia="仿宋" w:hAnsi="仿宋"/>
          <w:sz w:val="24"/>
        </w:rPr>
        <w:t>年</w:t>
      </w:r>
      <w:r w:rsidRPr="00225144">
        <w:rPr>
          <w:rFonts w:ascii="Times New Roman" w:eastAsia="宋体" w:hAnsi="宋体"/>
          <w:sz w:val="24"/>
        </w:rPr>
        <w:t>SDI</w:t>
      </w:r>
      <w:r w:rsidRPr="00225144">
        <w:rPr>
          <w:rFonts w:ascii="Times New Roman" w:eastAsia="仿宋" w:hAnsi="仿宋"/>
          <w:sz w:val="24"/>
        </w:rPr>
        <w:t>值呈波动上升趋势</w:t>
      </w:r>
      <w:r w:rsidRPr="00225144">
        <w:rPr>
          <w:rFonts w:ascii="Times New Roman" w:eastAsia="宋体" w:hAnsi="宋体"/>
          <w:sz w:val="24"/>
        </w:rPr>
        <w:t>,</w:t>
      </w:r>
      <w:r w:rsidRPr="00225144">
        <w:rPr>
          <w:rFonts w:ascii="Times New Roman" w:eastAsia="仿宋" w:hAnsi="仿宋"/>
          <w:sz w:val="24"/>
        </w:rPr>
        <w:t>说明湖岸线变曲折。水下地貌体出露会导致湖岸线更加曲折</w:t>
      </w:r>
      <w:r w:rsidRPr="00225144">
        <w:rPr>
          <w:rFonts w:ascii="Times New Roman" w:eastAsia="宋体" w:hAnsi="宋体"/>
          <w:sz w:val="24"/>
        </w:rPr>
        <w:t>,SDI</w:t>
      </w:r>
      <w:r w:rsidRPr="00225144">
        <w:rPr>
          <w:rFonts w:ascii="Times New Roman" w:eastAsia="仿宋" w:hAnsi="仿宋"/>
          <w:sz w:val="24"/>
        </w:rPr>
        <w:t>值会变大</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符合</w:t>
      </w:r>
      <w:r w:rsidRPr="00225144">
        <w:rPr>
          <w:rFonts w:ascii="Times New Roman" w:eastAsia="宋体" w:hAnsi="宋体"/>
          <w:sz w:val="24"/>
        </w:rPr>
        <w:t>;</w:t>
      </w:r>
      <w:r w:rsidRPr="00225144">
        <w:rPr>
          <w:rFonts w:ascii="Times New Roman" w:eastAsia="仿宋" w:hAnsi="仿宋"/>
          <w:sz w:val="24"/>
        </w:rPr>
        <w:t>湖岸土地沙化加剧会导致湖岸线越来越曲折</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符合</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A</w:t>
      </w:r>
      <w:r w:rsidRPr="00225144">
        <w:rPr>
          <w:rFonts w:ascii="Times New Roman" w:eastAsia="仿宋" w:hAnsi="仿宋"/>
          <w:sz w:val="24"/>
        </w:rPr>
        <w:t>项。第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读图分析</w:t>
      </w:r>
      <w:r w:rsidRPr="00225144">
        <w:rPr>
          <w:rFonts w:ascii="Times New Roman" w:eastAsia="宋体" w:hAnsi="宋体"/>
          <w:sz w:val="24"/>
        </w:rPr>
        <w:t>,2010</w:t>
      </w:r>
      <w:r w:rsidRPr="00225144">
        <w:rPr>
          <w:rFonts w:ascii="Times New Roman" w:eastAsia="宋体" w:hAnsi="Times New Roman" w:cs="Times New Roman"/>
          <w:sz w:val="24"/>
        </w:rPr>
        <w:t>—</w:t>
      </w:r>
      <w:r w:rsidRPr="00225144">
        <w:rPr>
          <w:rFonts w:ascii="Times New Roman" w:eastAsia="宋体" w:hAnsi="宋体"/>
          <w:sz w:val="24"/>
        </w:rPr>
        <w:t>2017</w:t>
      </w:r>
      <w:r w:rsidRPr="00225144">
        <w:rPr>
          <w:rFonts w:ascii="Times New Roman" w:eastAsia="仿宋" w:hAnsi="仿宋"/>
          <w:sz w:val="24"/>
        </w:rPr>
        <w:t>年</w:t>
      </w:r>
      <w:r w:rsidRPr="00225144">
        <w:rPr>
          <w:rFonts w:ascii="Times New Roman" w:eastAsia="宋体" w:hAnsi="宋体"/>
          <w:sz w:val="24"/>
        </w:rPr>
        <w:t>SDI</w:t>
      </w:r>
      <w:r w:rsidRPr="00225144">
        <w:rPr>
          <w:rFonts w:ascii="Times New Roman" w:eastAsia="仿宋" w:hAnsi="仿宋"/>
          <w:sz w:val="24"/>
        </w:rPr>
        <w:t>值总体呈上升趋势</w:t>
      </w:r>
      <w:r w:rsidRPr="00225144">
        <w:rPr>
          <w:rFonts w:ascii="Times New Roman" w:eastAsia="宋体" w:hAnsi="宋体"/>
          <w:sz w:val="24"/>
        </w:rPr>
        <w:t>,</w:t>
      </w:r>
      <w:r w:rsidRPr="00225144">
        <w:rPr>
          <w:rFonts w:ascii="Times New Roman" w:eastAsia="仿宋" w:hAnsi="仿宋"/>
          <w:sz w:val="24"/>
        </w:rPr>
        <w:t>且该湖泊水位上升</w:t>
      </w:r>
      <w:r w:rsidRPr="00225144">
        <w:rPr>
          <w:rFonts w:ascii="Times New Roman" w:eastAsia="宋体" w:hAnsi="宋体"/>
          <w:sz w:val="24"/>
        </w:rPr>
        <w:t>,</w:t>
      </w:r>
      <w:r w:rsidRPr="00225144">
        <w:rPr>
          <w:rFonts w:ascii="Times New Roman" w:eastAsia="仿宋" w:hAnsi="仿宋"/>
          <w:sz w:val="24"/>
        </w:rPr>
        <w:t>导致水域面积扩大</w:t>
      </w:r>
      <w:r w:rsidRPr="00225144">
        <w:rPr>
          <w:rFonts w:ascii="Times New Roman" w:eastAsia="宋体" w:hAnsi="宋体"/>
          <w:sz w:val="24"/>
        </w:rPr>
        <w:t>,</w:t>
      </w:r>
      <w:r w:rsidRPr="00225144">
        <w:rPr>
          <w:rFonts w:ascii="Times New Roman" w:eastAsia="仿宋" w:hAnsi="仿宋"/>
          <w:sz w:val="24"/>
        </w:rPr>
        <w:t>原来单一陆地生物环境区域变为水域和陆域交替环境</w:t>
      </w:r>
      <w:r w:rsidRPr="00225144">
        <w:rPr>
          <w:rFonts w:ascii="Times New Roman" w:eastAsia="宋体" w:hAnsi="宋体"/>
          <w:sz w:val="24"/>
        </w:rPr>
        <w:t>,</w:t>
      </w:r>
      <w:r w:rsidRPr="00225144">
        <w:rPr>
          <w:rFonts w:ascii="Times New Roman" w:eastAsia="仿宋" w:hAnsi="仿宋"/>
          <w:sz w:val="24"/>
        </w:rPr>
        <w:t>生境多样性增加</w:t>
      </w:r>
      <w:r w:rsidRPr="00225144">
        <w:rPr>
          <w:rFonts w:ascii="Times New Roman" w:eastAsia="宋体" w:hAnsi="宋体"/>
          <w:sz w:val="24"/>
        </w:rPr>
        <w:t>,D</w:t>
      </w:r>
      <w:r w:rsidRPr="00225144">
        <w:rPr>
          <w:rFonts w:ascii="Times New Roman" w:eastAsia="仿宋" w:hAnsi="仿宋"/>
          <w:sz w:val="24"/>
        </w:rPr>
        <w:t>项正确</w:t>
      </w:r>
      <w:r w:rsidRPr="00225144">
        <w:rPr>
          <w:rFonts w:ascii="Times New Roman" w:eastAsia="宋体" w:hAnsi="宋体"/>
          <w:sz w:val="24"/>
        </w:rPr>
        <w:t>;SDI</w:t>
      </w:r>
      <w:r w:rsidRPr="00225144">
        <w:rPr>
          <w:rFonts w:ascii="Times New Roman" w:eastAsia="仿宋" w:hAnsi="仿宋"/>
          <w:sz w:val="24"/>
        </w:rPr>
        <w:t>值上升说明湖岸线曲折</w:t>
      </w:r>
      <w:r w:rsidRPr="00225144">
        <w:rPr>
          <w:rFonts w:ascii="Times New Roman" w:eastAsia="宋体" w:hAnsi="宋体"/>
          <w:sz w:val="24"/>
        </w:rPr>
        <w:t>,</w:t>
      </w:r>
      <w:r w:rsidRPr="00225144">
        <w:rPr>
          <w:rFonts w:ascii="Times New Roman" w:eastAsia="仿宋" w:hAnsi="仿宋"/>
          <w:sz w:val="24"/>
        </w:rPr>
        <w:t>湖岸线长度变长</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该湖泊水位上升</w:t>
      </w:r>
      <w:r w:rsidRPr="00225144">
        <w:rPr>
          <w:rFonts w:ascii="Times New Roman" w:eastAsia="宋体" w:hAnsi="宋体"/>
          <w:sz w:val="24"/>
        </w:rPr>
        <w:t>,</w:t>
      </w:r>
      <w:r w:rsidRPr="00225144">
        <w:rPr>
          <w:rFonts w:ascii="Times New Roman" w:eastAsia="仿宋" w:hAnsi="仿宋"/>
          <w:sz w:val="24"/>
        </w:rPr>
        <w:t>土地沙漠化减弱</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该湖泊水位上升</w:t>
      </w:r>
      <w:r w:rsidRPr="00225144">
        <w:rPr>
          <w:rFonts w:ascii="Times New Roman" w:eastAsia="宋体" w:hAnsi="宋体"/>
          <w:sz w:val="24"/>
        </w:rPr>
        <w:t>,</w:t>
      </w:r>
      <w:r w:rsidRPr="00225144">
        <w:rPr>
          <w:rFonts w:ascii="Times New Roman" w:eastAsia="仿宋" w:hAnsi="仿宋"/>
          <w:sz w:val="24"/>
        </w:rPr>
        <w:t>湖泊面积扩大</w:t>
      </w:r>
      <w:r w:rsidRPr="00225144">
        <w:rPr>
          <w:rFonts w:ascii="Times New Roman" w:eastAsia="宋体" w:hAnsi="宋体"/>
          <w:sz w:val="24"/>
        </w:rPr>
        <w:t>,C</w:t>
      </w:r>
      <w:r w:rsidRPr="00225144">
        <w:rPr>
          <w:rFonts w:ascii="Times New Roman" w:eastAsia="仿宋" w:hAnsi="仿宋"/>
          <w:sz w:val="24"/>
        </w:rPr>
        <w:t>项错误。故选</w:t>
      </w:r>
      <w:r w:rsidRPr="00225144">
        <w:rPr>
          <w:rFonts w:ascii="Times New Roman" w:eastAsia="宋体" w:hAnsi="宋体"/>
          <w:sz w:val="24"/>
        </w:rPr>
        <w:t>D</w:t>
      </w:r>
      <w:r w:rsidRPr="00225144">
        <w:rPr>
          <w:rFonts w:ascii="Times New Roman" w:eastAsia="仿宋" w:hAnsi="仿宋"/>
          <w:sz w:val="24"/>
        </w:rPr>
        <w:t>项。</w:t>
      </w:r>
    </w:p>
    <w:p w:rsidR="00E67BCB" w:rsidRPr="00225144" w:rsidRDefault="00E67BCB" w:rsidP="00E67BCB">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据图中岩层线可知</w:t>
      </w:r>
      <w:r w:rsidRPr="00225144">
        <w:rPr>
          <w:rFonts w:ascii="Times New Roman" w:eastAsia="宋体" w:hAnsi="宋体"/>
          <w:sz w:val="24"/>
        </w:rPr>
        <w:t>,</w:t>
      </w:r>
      <w:r w:rsidRPr="00225144">
        <w:rPr>
          <w:rFonts w:ascii="Times New Roman" w:eastAsia="仿宋" w:hAnsi="仿宋"/>
          <w:sz w:val="24"/>
        </w:rPr>
        <w:t>甲地位于顺层坡面</w:t>
      </w:r>
      <w:r w:rsidRPr="00225144">
        <w:rPr>
          <w:rFonts w:ascii="Times New Roman" w:eastAsia="宋体" w:hAnsi="宋体"/>
          <w:sz w:val="24"/>
        </w:rPr>
        <w:t>,</w:t>
      </w:r>
      <w:r w:rsidRPr="00225144">
        <w:rPr>
          <w:rFonts w:ascii="Times New Roman" w:eastAsia="仿宋" w:hAnsi="仿宋"/>
          <w:sz w:val="24"/>
        </w:rPr>
        <w:t>乙地位于逆层坡面</w:t>
      </w:r>
      <w:r w:rsidRPr="00225144">
        <w:rPr>
          <w:rFonts w:ascii="Times New Roman" w:eastAsia="宋体" w:hAnsi="宋体"/>
          <w:sz w:val="24"/>
        </w:rPr>
        <w:t>,</w:t>
      </w:r>
      <w:r w:rsidRPr="00225144">
        <w:rPr>
          <w:rFonts w:ascii="Times New Roman" w:eastAsia="仿宋" w:hAnsi="仿宋"/>
          <w:sz w:val="24"/>
        </w:rPr>
        <w:t>岩层走向与坡面走向垂直。与甲地相比</w:t>
      </w:r>
      <w:r w:rsidRPr="00225144">
        <w:rPr>
          <w:rFonts w:ascii="Times New Roman" w:eastAsia="宋体" w:hAnsi="宋体"/>
          <w:sz w:val="24"/>
        </w:rPr>
        <w:t>,</w:t>
      </w:r>
      <w:r w:rsidRPr="00225144">
        <w:rPr>
          <w:rFonts w:ascii="Times New Roman" w:eastAsia="仿宋" w:hAnsi="仿宋"/>
          <w:sz w:val="24"/>
        </w:rPr>
        <w:t>乙地水土流失较轻</w:t>
      </w:r>
      <w:r w:rsidRPr="00225144">
        <w:rPr>
          <w:rFonts w:ascii="Times New Roman" w:eastAsia="宋体" w:hAnsi="宋体"/>
          <w:sz w:val="24"/>
        </w:rPr>
        <w:t>,</w:t>
      </w:r>
      <w:r w:rsidRPr="00225144">
        <w:rPr>
          <w:rFonts w:ascii="Times New Roman" w:eastAsia="仿宋" w:hAnsi="仿宋"/>
          <w:sz w:val="24"/>
        </w:rPr>
        <w:t>土层更厚</w:t>
      </w:r>
      <w:r w:rsidRPr="00225144">
        <w:rPr>
          <w:rFonts w:ascii="Times New Roman" w:eastAsia="宋体" w:hAnsi="宋体"/>
          <w:sz w:val="24"/>
        </w:rPr>
        <w:t>,</w:t>
      </w:r>
      <w:r w:rsidRPr="00225144">
        <w:rPr>
          <w:rFonts w:ascii="Times New Roman" w:eastAsia="仿宋" w:hAnsi="仿宋"/>
          <w:sz w:val="24"/>
        </w:rPr>
        <w:t>土壤肥力更高。因土壤条件较好</w:t>
      </w:r>
      <w:r w:rsidRPr="00225144">
        <w:rPr>
          <w:rFonts w:ascii="Times New Roman" w:eastAsia="宋体" w:hAnsi="宋体"/>
          <w:sz w:val="24"/>
        </w:rPr>
        <w:t>,</w:t>
      </w:r>
      <w:r w:rsidRPr="00225144">
        <w:rPr>
          <w:rFonts w:ascii="Times New Roman" w:eastAsia="仿宋" w:hAnsi="仿宋"/>
          <w:sz w:val="24"/>
        </w:rPr>
        <w:t>植被发育更好</w:t>
      </w:r>
      <w:r w:rsidRPr="00225144">
        <w:rPr>
          <w:rFonts w:ascii="Times New Roman" w:eastAsia="宋体" w:hAnsi="宋体"/>
          <w:sz w:val="24"/>
        </w:rPr>
        <w:t>,</w:t>
      </w:r>
      <w:r w:rsidRPr="00225144">
        <w:rPr>
          <w:rFonts w:ascii="Times New Roman" w:eastAsia="仿宋" w:hAnsi="仿宋"/>
          <w:sz w:val="24"/>
        </w:rPr>
        <w:t>乙地涵养水源能力更高</w:t>
      </w:r>
      <w:r w:rsidRPr="00225144">
        <w:rPr>
          <w:rFonts w:ascii="Times New Roman" w:eastAsia="宋体" w:hAnsi="宋体"/>
          <w:sz w:val="24"/>
        </w:rPr>
        <w:t>,</w:t>
      </w:r>
      <w:r w:rsidRPr="00225144">
        <w:rPr>
          <w:rFonts w:ascii="Times New Roman" w:eastAsia="仿宋" w:hAnsi="仿宋"/>
          <w:sz w:val="24"/>
        </w:rPr>
        <w:t>相同降水条件下</w:t>
      </w:r>
      <w:r w:rsidRPr="00225144">
        <w:rPr>
          <w:rFonts w:ascii="Times New Roman" w:eastAsia="宋体" w:hAnsi="宋体"/>
          <w:sz w:val="24"/>
        </w:rPr>
        <w:t>,</w:t>
      </w:r>
      <w:r w:rsidRPr="00225144">
        <w:rPr>
          <w:rFonts w:ascii="Times New Roman" w:eastAsia="仿宋" w:hAnsi="仿宋"/>
          <w:sz w:val="24"/>
        </w:rPr>
        <w:t>坡面径流量更小</w:t>
      </w:r>
      <w:r w:rsidRPr="00225144">
        <w:rPr>
          <w:rFonts w:ascii="Times New Roman" w:eastAsia="宋体" w:hAnsi="宋体"/>
          <w:sz w:val="24"/>
        </w:rPr>
        <w:t>,</w:t>
      </w:r>
      <w:r w:rsidRPr="00225144">
        <w:rPr>
          <w:rFonts w:ascii="Times New Roman" w:eastAsia="仿宋" w:hAnsi="仿宋"/>
          <w:sz w:val="24"/>
        </w:rPr>
        <w:t>岩层受流水侵蚀速度更慢。故</w:t>
      </w:r>
      <w:r w:rsidRPr="00225144">
        <w:rPr>
          <w:rFonts w:ascii="Times New Roman" w:eastAsia="宋体" w:hAnsi="宋体"/>
          <w:sz w:val="24"/>
        </w:rPr>
        <w:t>B</w:t>
      </w:r>
      <w:r w:rsidRPr="00225144">
        <w:rPr>
          <w:rFonts w:ascii="Times New Roman" w:eastAsia="仿宋" w:hAnsi="仿宋"/>
          <w:sz w:val="24"/>
        </w:rPr>
        <w:t>项正确。第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乙地位于逆层坡面</w:t>
      </w:r>
      <w:r w:rsidRPr="00225144">
        <w:rPr>
          <w:rFonts w:ascii="Times New Roman" w:eastAsia="宋体" w:hAnsi="宋体"/>
          <w:sz w:val="24"/>
        </w:rPr>
        <w:t>,</w:t>
      </w:r>
      <w:r w:rsidRPr="00225144">
        <w:rPr>
          <w:rFonts w:ascii="Times New Roman" w:eastAsia="仿宋" w:hAnsi="仿宋"/>
          <w:sz w:val="24"/>
        </w:rPr>
        <w:t>土层更厚</w:t>
      </w:r>
      <w:r w:rsidRPr="00225144">
        <w:rPr>
          <w:rFonts w:ascii="Times New Roman" w:eastAsia="宋体" w:hAnsi="宋体"/>
          <w:sz w:val="24"/>
        </w:rPr>
        <w:t>,</w:t>
      </w:r>
      <w:r w:rsidRPr="00225144">
        <w:rPr>
          <w:rFonts w:ascii="Times New Roman" w:eastAsia="仿宋" w:hAnsi="仿宋"/>
          <w:sz w:val="24"/>
        </w:rPr>
        <w:t>受雨水及土壤的淋滤作用</w:t>
      </w:r>
      <w:r w:rsidRPr="00225144">
        <w:rPr>
          <w:rFonts w:ascii="Times New Roman" w:eastAsia="宋体" w:hAnsi="宋体"/>
          <w:sz w:val="24"/>
        </w:rPr>
        <w:t>,K</w:t>
      </w:r>
      <w:r w:rsidRPr="00225144">
        <w:rPr>
          <w:rFonts w:ascii="Times New Roman" w:eastAsia="宋体" w:hAnsi="宋体"/>
          <w:sz w:val="24"/>
          <w:vertAlign w:val="superscript"/>
        </w:rPr>
        <w:t>+</w:t>
      </w:r>
      <w:r w:rsidRPr="00225144">
        <w:rPr>
          <w:rFonts w:ascii="Times New Roman" w:eastAsia="仿宋" w:hAnsi="仿宋"/>
          <w:sz w:val="24"/>
        </w:rPr>
        <w:t>、</w:t>
      </w:r>
      <w:r w:rsidRPr="00225144">
        <w:rPr>
          <w:rFonts w:ascii="Times New Roman" w:eastAsia="宋体" w:hAnsi="宋体"/>
          <w:sz w:val="24"/>
        </w:rPr>
        <w:t>Fe</w:t>
      </w:r>
      <w:r w:rsidRPr="00225144">
        <w:rPr>
          <w:rFonts w:ascii="Times New Roman" w:eastAsia="宋体" w:hAnsi="宋体"/>
          <w:sz w:val="24"/>
          <w:vertAlign w:val="superscript"/>
        </w:rPr>
        <w:t>3+</w:t>
      </w:r>
      <w:r w:rsidRPr="00225144">
        <w:rPr>
          <w:rFonts w:ascii="Times New Roman" w:eastAsia="仿宋" w:hAnsi="仿宋"/>
          <w:sz w:val="24"/>
        </w:rPr>
        <w:t>、</w:t>
      </w:r>
      <w:r w:rsidRPr="00225144">
        <w:rPr>
          <w:rFonts w:ascii="Times New Roman" w:eastAsia="宋体" w:hAnsi="宋体"/>
          <w:sz w:val="24"/>
        </w:rPr>
        <w:t>Al</w:t>
      </w:r>
      <w:r w:rsidRPr="00225144">
        <w:rPr>
          <w:rFonts w:ascii="Times New Roman" w:eastAsia="宋体" w:hAnsi="宋体"/>
          <w:sz w:val="24"/>
          <w:vertAlign w:val="superscript"/>
        </w:rPr>
        <w:t>3+</w:t>
      </w:r>
      <w:r w:rsidRPr="00225144">
        <w:rPr>
          <w:rFonts w:ascii="Times New Roman" w:eastAsia="仿宋" w:hAnsi="仿宋"/>
          <w:sz w:val="24"/>
        </w:rPr>
        <w:t>高于顺层坡</w:t>
      </w:r>
      <w:r w:rsidRPr="00225144">
        <w:rPr>
          <w:rFonts w:ascii="Times New Roman" w:eastAsia="宋体" w:hAnsi="宋体"/>
          <w:sz w:val="24"/>
        </w:rPr>
        <w:t>;</w:t>
      </w:r>
      <w:r w:rsidRPr="00225144">
        <w:rPr>
          <w:rFonts w:ascii="Times New Roman" w:eastAsia="仿宋" w:hAnsi="仿宋"/>
          <w:sz w:val="24"/>
        </w:rPr>
        <w:t>受土层调蓄作用</w:t>
      </w:r>
      <w:r w:rsidRPr="00225144">
        <w:rPr>
          <w:rFonts w:ascii="Times New Roman" w:eastAsia="宋体" w:hAnsi="宋体"/>
          <w:sz w:val="24"/>
        </w:rPr>
        <w:t>,</w:t>
      </w:r>
      <w:r w:rsidRPr="00225144">
        <w:rPr>
          <w:rFonts w:ascii="Times New Roman" w:eastAsia="仿宋" w:hAnsi="仿宋"/>
          <w:sz w:val="24"/>
        </w:rPr>
        <w:t>地下径流中</w:t>
      </w:r>
      <w:r w:rsidRPr="00225144">
        <w:rPr>
          <w:rFonts w:ascii="Times New Roman" w:eastAsia="宋体" w:hAnsi="宋体"/>
          <w:sz w:val="24"/>
        </w:rPr>
        <w:t>K</w:t>
      </w:r>
      <w:r w:rsidRPr="00225144">
        <w:rPr>
          <w:rFonts w:ascii="Times New Roman" w:eastAsia="宋体" w:hAnsi="宋体"/>
          <w:sz w:val="24"/>
          <w:vertAlign w:val="superscript"/>
        </w:rPr>
        <w:t>+</w:t>
      </w:r>
      <w:r w:rsidRPr="00225144">
        <w:rPr>
          <w:rFonts w:ascii="Times New Roman" w:eastAsia="仿宋" w:hAnsi="仿宋"/>
          <w:sz w:val="24"/>
        </w:rPr>
        <w:t>、</w:t>
      </w:r>
      <w:r w:rsidRPr="00225144">
        <w:rPr>
          <w:rFonts w:ascii="Times New Roman" w:eastAsia="宋体" w:hAnsi="宋体"/>
          <w:sz w:val="24"/>
        </w:rPr>
        <w:t>Fe</w:t>
      </w:r>
      <w:r w:rsidRPr="00225144">
        <w:rPr>
          <w:rFonts w:ascii="Times New Roman" w:eastAsia="宋体" w:hAnsi="宋体"/>
          <w:sz w:val="24"/>
          <w:vertAlign w:val="superscript"/>
        </w:rPr>
        <w:t>3+</w:t>
      </w:r>
      <w:r w:rsidRPr="00225144">
        <w:rPr>
          <w:rFonts w:ascii="Times New Roman" w:eastAsia="仿宋" w:hAnsi="仿宋"/>
          <w:sz w:val="24"/>
        </w:rPr>
        <w:t>、</w:t>
      </w:r>
      <w:r w:rsidRPr="00225144">
        <w:rPr>
          <w:rFonts w:ascii="Times New Roman" w:eastAsia="宋体" w:hAnsi="宋体"/>
          <w:sz w:val="24"/>
        </w:rPr>
        <w:t>Al</w:t>
      </w:r>
      <w:r w:rsidRPr="00225144">
        <w:rPr>
          <w:rFonts w:ascii="Times New Roman" w:eastAsia="宋体" w:hAnsi="宋体"/>
          <w:sz w:val="24"/>
          <w:vertAlign w:val="superscript"/>
        </w:rPr>
        <w:t>3+</w:t>
      </w:r>
      <w:r w:rsidRPr="00225144">
        <w:rPr>
          <w:rFonts w:ascii="Times New Roman" w:eastAsia="仿宋" w:hAnsi="仿宋"/>
          <w:sz w:val="24"/>
        </w:rPr>
        <w:t>浓度低于甲地顺层坡</w:t>
      </w:r>
      <w:r w:rsidRPr="00225144">
        <w:rPr>
          <w:rFonts w:ascii="Times New Roman" w:eastAsia="宋体" w:hAnsi="宋体"/>
          <w:sz w:val="24"/>
        </w:rPr>
        <w:t>,</w:t>
      </w:r>
      <w:r w:rsidRPr="00225144">
        <w:rPr>
          <w:rFonts w:ascii="Times New Roman" w:eastAsia="仿宋" w:hAnsi="仿宋"/>
          <w:sz w:val="24"/>
        </w:rPr>
        <w:t>故岩层的差异是两地土壤水中微量元素浓度差异的主导因素。故选</w:t>
      </w:r>
      <w:r w:rsidRPr="00225144">
        <w:rPr>
          <w:rFonts w:ascii="Times New Roman" w:eastAsia="宋体" w:hAnsi="宋体"/>
          <w:sz w:val="24"/>
        </w:rPr>
        <w:t>C</w:t>
      </w:r>
      <w:r w:rsidRPr="00225144">
        <w:rPr>
          <w:rFonts w:ascii="Times New Roman" w:eastAsia="仿宋" w:hAnsi="仿宋"/>
          <w:sz w:val="24"/>
        </w:rPr>
        <w:t>项。</w:t>
      </w:r>
    </w:p>
    <w:p w:rsidR="00E67BCB" w:rsidRPr="00225144" w:rsidRDefault="00E67BCB" w:rsidP="00E67BCB">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10</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阿塔卡马沙漠属于热带沙漠气候</w:t>
      </w:r>
      <w:r w:rsidRPr="00225144">
        <w:rPr>
          <w:rFonts w:ascii="Times New Roman" w:eastAsia="宋体" w:hAnsi="宋体"/>
          <w:sz w:val="24"/>
        </w:rPr>
        <w:t>,</w:t>
      </w:r>
      <w:r w:rsidRPr="00225144">
        <w:rPr>
          <w:rFonts w:ascii="Times New Roman" w:eastAsia="宋体" w:hAnsi="宋体"/>
          <w:sz w:val="24"/>
        </w:rPr>
        <w:t>终年炎热干燥</w:t>
      </w:r>
      <w:r w:rsidRPr="00225144">
        <w:rPr>
          <w:rFonts w:ascii="Times New Roman" w:eastAsia="宋体" w:hAnsi="宋体"/>
          <w:sz w:val="24"/>
        </w:rPr>
        <w:t>,</w:t>
      </w:r>
      <w:r w:rsidRPr="00225144">
        <w:rPr>
          <w:rFonts w:ascii="Times New Roman" w:eastAsia="宋体" w:hAnsi="宋体"/>
          <w:sz w:val="24"/>
        </w:rPr>
        <w:t>气候极端干旱</w:t>
      </w:r>
      <w:r w:rsidRPr="00225144">
        <w:rPr>
          <w:rFonts w:ascii="Times New Roman" w:eastAsia="宋体" w:hAnsi="宋体"/>
          <w:sz w:val="24"/>
        </w:rPr>
        <w:t>;</w:t>
      </w:r>
      <w:r w:rsidRPr="00225144">
        <w:rPr>
          <w:rFonts w:ascii="Times New Roman" w:eastAsia="宋体" w:hAnsi="宋体"/>
          <w:sz w:val="24"/>
        </w:rPr>
        <w:t>干旱的气候导致该地河湖稀少</w:t>
      </w:r>
      <w:r w:rsidRPr="00225144">
        <w:rPr>
          <w:rFonts w:ascii="Times New Roman" w:eastAsia="宋体" w:hAnsi="宋体"/>
          <w:sz w:val="24"/>
        </w:rPr>
        <w:t>,</w:t>
      </w:r>
      <w:r w:rsidRPr="00225144">
        <w:rPr>
          <w:rFonts w:ascii="Times New Roman" w:eastAsia="宋体" w:hAnsi="宋体"/>
          <w:sz w:val="24"/>
        </w:rPr>
        <w:t>多为咸水湖</w:t>
      </w:r>
      <w:r w:rsidRPr="00225144">
        <w:rPr>
          <w:rFonts w:ascii="Times New Roman" w:eastAsia="宋体" w:hAnsi="宋体"/>
          <w:sz w:val="24"/>
        </w:rPr>
        <w:t>;</w:t>
      </w:r>
      <w:r w:rsidRPr="00225144">
        <w:rPr>
          <w:rFonts w:ascii="Times New Roman" w:eastAsia="宋体" w:hAnsi="宋体"/>
          <w:sz w:val="24"/>
        </w:rPr>
        <w:t>干旱的气候也导致植物难以生长</w:t>
      </w:r>
      <w:r w:rsidRPr="00225144">
        <w:rPr>
          <w:rFonts w:ascii="Times New Roman" w:eastAsia="宋体" w:hAnsi="宋体"/>
          <w:sz w:val="24"/>
        </w:rPr>
        <w:t>,</w:t>
      </w:r>
      <w:r w:rsidRPr="00225144">
        <w:rPr>
          <w:rFonts w:ascii="Times New Roman" w:eastAsia="宋体" w:hAnsi="宋体"/>
          <w:sz w:val="24"/>
        </w:rPr>
        <w:t>植被稀少</w:t>
      </w:r>
      <w:r w:rsidRPr="00225144">
        <w:rPr>
          <w:rFonts w:ascii="Times New Roman" w:eastAsia="宋体" w:hAnsi="宋体"/>
          <w:sz w:val="24"/>
        </w:rPr>
        <w:t>,</w:t>
      </w:r>
      <w:r w:rsidRPr="00225144">
        <w:rPr>
          <w:rFonts w:ascii="Times New Roman" w:eastAsia="宋体" w:hAnsi="宋体"/>
          <w:sz w:val="24"/>
        </w:rPr>
        <w:t>多沙漠</w:t>
      </w:r>
      <w:r w:rsidRPr="00225144">
        <w:rPr>
          <w:rFonts w:ascii="Times New Roman" w:eastAsia="宋体" w:hAnsi="宋体"/>
          <w:sz w:val="24"/>
        </w:rPr>
        <w:t>;</w:t>
      </w:r>
      <w:r w:rsidRPr="00225144">
        <w:rPr>
          <w:rFonts w:ascii="Times New Roman" w:eastAsia="宋体" w:hAnsi="宋体"/>
          <w:sz w:val="24"/>
        </w:rPr>
        <w:t>降水稀少、地表缺乏植被</w:t>
      </w:r>
      <w:r w:rsidRPr="00225144">
        <w:rPr>
          <w:rFonts w:ascii="Times New Roman" w:eastAsia="宋体" w:hAnsi="宋体"/>
          <w:sz w:val="24"/>
        </w:rPr>
        <w:t>,</w:t>
      </w:r>
      <w:r w:rsidRPr="00225144">
        <w:rPr>
          <w:rFonts w:ascii="Times New Roman" w:eastAsia="宋体" w:hAnsi="宋体"/>
          <w:sz w:val="24"/>
        </w:rPr>
        <w:t>导致土壤贫瘠、富含盐类物质。</w:t>
      </w:r>
    </w:p>
    <w:p w:rsidR="00E67BCB" w:rsidRPr="00225144" w:rsidRDefault="00E67BCB" w:rsidP="00E67BCB">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阿塔卡马沙漠位于南纬</w:t>
      </w:r>
      <w:r w:rsidRPr="00225144">
        <w:rPr>
          <w:rFonts w:ascii="Times New Roman" w:eastAsia="宋体" w:hAnsi="宋体"/>
          <w:sz w:val="24"/>
        </w:rPr>
        <w:t>20</w:t>
      </w:r>
      <w:r w:rsidRPr="00225144">
        <w:rPr>
          <w:rFonts w:ascii="Times New Roman" w:eastAsia="宋体" w:hAnsi="宋体"/>
          <w:sz w:val="24"/>
        </w:rPr>
        <w:t>°</w:t>
      </w:r>
      <w:r w:rsidRPr="00225144">
        <w:rPr>
          <w:rFonts w:ascii="Times New Roman" w:eastAsia="宋体" w:hAnsi="宋体"/>
          <w:sz w:val="24"/>
        </w:rPr>
        <w:t>~30</w:t>
      </w:r>
      <w:r w:rsidRPr="00225144">
        <w:rPr>
          <w:rFonts w:ascii="Times New Roman" w:eastAsia="宋体" w:hAnsi="宋体"/>
          <w:sz w:val="24"/>
        </w:rPr>
        <w:t>°</w:t>
      </w:r>
      <w:r w:rsidRPr="00225144">
        <w:rPr>
          <w:rFonts w:ascii="Times New Roman" w:eastAsia="宋体" w:hAnsi="宋体"/>
          <w:sz w:val="24"/>
        </w:rPr>
        <w:t>,</w:t>
      </w:r>
      <w:r w:rsidRPr="00225144">
        <w:rPr>
          <w:rFonts w:ascii="Times New Roman" w:eastAsia="宋体" w:hAnsi="宋体"/>
          <w:sz w:val="24"/>
        </w:rPr>
        <w:t>大部分地区受副热带高压带和东南信风控制</w:t>
      </w:r>
      <w:r w:rsidRPr="00225144">
        <w:rPr>
          <w:rFonts w:ascii="Times New Roman" w:eastAsia="宋体" w:hAnsi="宋体"/>
          <w:sz w:val="24"/>
        </w:rPr>
        <w:t>;</w:t>
      </w:r>
      <w:r w:rsidRPr="00225144">
        <w:rPr>
          <w:rFonts w:ascii="Times New Roman" w:eastAsia="宋体" w:hAnsi="宋体"/>
          <w:sz w:val="24"/>
        </w:rPr>
        <w:t>东南信风来自内陆</w:t>
      </w:r>
      <w:r w:rsidRPr="00225144">
        <w:rPr>
          <w:rFonts w:ascii="Times New Roman" w:eastAsia="宋体" w:hAnsi="宋体"/>
          <w:sz w:val="24"/>
        </w:rPr>
        <w:t>,</w:t>
      </w:r>
      <w:r w:rsidRPr="00225144">
        <w:rPr>
          <w:rFonts w:ascii="Times New Roman" w:eastAsia="宋体" w:hAnsi="宋体"/>
          <w:sz w:val="24"/>
        </w:rPr>
        <w:t>且阿塔卡马沙漠处于山地背风坡</w:t>
      </w:r>
      <w:r w:rsidRPr="00225144">
        <w:rPr>
          <w:rFonts w:ascii="Times New Roman" w:eastAsia="宋体" w:hAnsi="宋体"/>
          <w:sz w:val="24"/>
        </w:rPr>
        <w:t>,</w:t>
      </w:r>
      <w:r w:rsidRPr="00225144">
        <w:rPr>
          <w:rFonts w:ascii="Times New Roman" w:eastAsia="宋体" w:hAnsi="宋体"/>
          <w:sz w:val="24"/>
        </w:rPr>
        <w:t>空气中水汽含量极少</w:t>
      </w:r>
      <w:r w:rsidRPr="00225144">
        <w:rPr>
          <w:rFonts w:ascii="Times New Roman" w:eastAsia="宋体" w:hAnsi="宋体"/>
          <w:sz w:val="24"/>
        </w:rPr>
        <w:t>;</w:t>
      </w:r>
      <w:r w:rsidRPr="00225144">
        <w:rPr>
          <w:rFonts w:ascii="Times New Roman" w:eastAsia="宋体" w:hAnsi="宋体"/>
          <w:sz w:val="24"/>
        </w:rPr>
        <w:t>副热带高压和背风坡的东南信风均以下沉气流为主</w:t>
      </w:r>
      <w:r w:rsidRPr="00225144">
        <w:rPr>
          <w:rFonts w:ascii="Times New Roman" w:eastAsia="宋体" w:hAnsi="宋体"/>
          <w:sz w:val="24"/>
        </w:rPr>
        <w:t>,</w:t>
      </w:r>
      <w:r w:rsidRPr="00225144">
        <w:rPr>
          <w:rFonts w:ascii="Times New Roman" w:eastAsia="宋体" w:hAnsi="宋体"/>
          <w:sz w:val="24"/>
        </w:rPr>
        <w:t>水汽难以冷却凝结成雨</w:t>
      </w:r>
      <w:r w:rsidRPr="00225144">
        <w:rPr>
          <w:rFonts w:ascii="Times New Roman" w:eastAsia="宋体" w:hAnsi="宋体"/>
          <w:sz w:val="24"/>
        </w:rPr>
        <w:t>;</w:t>
      </w:r>
      <w:r w:rsidRPr="00225144">
        <w:rPr>
          <w:rFonts w:ascii="Times New Roman" w:eastAsia="宋体" w:hAnsi="宋体"/>
          <w:sz w:val="24"/>
        </w:rPr>
        <w:t>西部沿岸地区受寒流影响</w:t>
      </w:r>
      <w:r w:rsidRPr="00225144">
        <w:rPr>
          <w:rFonts w:ascii="Times New Roman" w:eastAsia="宋体" w:hAnsi="宋体"/>
          <w:sz w:val="24"/>
        </w:rPr>
        <w:t>,</w:t>
      </w:r>
      <w:r w:rsidRPr="00225144">
        <w:rPr>
          <w:rFonts w:ascii="Times New Roman" w:eastAsia="宋体" w:hAnsi="宋体"/>
          <w:sz w:val="24"/>
        </w:rPr>
        <w:t>空气下冷上暖</w:t>
      </w:r>
      <w:r w:rsidRPr="00225144">
        <w:rPr>
          <w:rFonts w:ascii="Times New Roman" w:eastAsia="宋体" w:hAnsi="宋体"/>
          <w:sz w:val="24"/>
        </w:rPr>
        <w:t>,</w:t>
      </w:r>
      <w:r w:rsidRPr="00225144">
        <w:rPr>
          <w:rFonts w:ascii="Times New Roman" w:eastAsia="宋体" w:hAnsi="宋体"/>
          <w:sz w:val="24"/>
        </w:rPr>
        <w:t>抑制了空气对流</w:t>
      </w:r>
      <w:r w:rsidRPr="00225144">
        <w:rPr>
          <w:rFonts w:ascii="Times New Roman" w:eastAsia="宋体" w:hAnsi="宋体"/>
          <w:sz w:val="24"/>
        </w:rPr>
        <w:t>,</w:t>
      </w:r>
      <w:r w:rsidRPr="00225144">
        <w:rPr>
          <w:rFonts w:ascii="Times New Roman" w:eastAsia="宋体" w:hAnsi="宋体"/>
          <w:sz w:val="24"/>
        </w:rPr>
        <w:t>不利于成雨。</w:t>
      </w:r>
    </w:p>
    <w:p w:rsidR="00E67BCB" w:rsidRPr="00225144" w:rsidRDefault="00E67BCB" w:rsidP="00E67BCB">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谷地内部气候干旱</w:t>
      </w:r>
      <w:r w:rsidRPr="00225144">
        <w:rPr>
          <w:rFonts w:ascii="Times New Roman" w:eastAsia="宋体" w:hAnsi="宋体"/>
          <w:sz w:val="24"/>
        </w:rPr>
        <w:t>,</w:t>
      </w:r>
      <w:r w:rsidRPr="00225144">
        <w:rPr>
          <w:rFonts w:ascii="Times New Roman" w:eastAsia="宋体" w:hAnsi="宋体"/>
          <w:sz w:val="24"/>
        </w:rPr>
        <w:t>河流少且流量小</w:t>
      </w:r>
      <w:r w:rsidRPr="00225144">
        <w:rPr>
          <w:rFonts w:ascii="Times New Roman" w:eastAsia="宋体" w:hAnsi="宋体"/>
          <w:sz w:val="24"/>
        </w:rPr>
        <w:t>,</w:t>
      </w:r>
      <w:r w:rsidRPr="00225144">
        <w:rPr>
          <w:rFonts w:ascii="Times New Roman" w:eastAsia="宋体" w:hAnsi="宋体"/>
          <w:sz w:val="24"/>
        </w:rPr>
        <w:t>缺乏充足的沙质沉积物</w:t>
      </w:r>
      <w:r w:rsidRPr="00225144">
        <w:rPr>
          <w:rFonts w:ascii="Times New Roman" w:eastAsia="宋体" w:hAnsi="宋体"/>
          <w:sz w:val="24"/>
        </w:rPr>
        <w:t>,</w:t>
      </w:r>
      <w:r w:rsidRPr="00225144">
        <w:rPr>
          <w:rFonts w:ascii="Times New Roman" w:eastAsia="宋体" w:hAnsi="宋体"/>
          <w:sz w:val="24"/>
        </w:rPr>
        <w:t>沙质物质来源少</w:t>
      </w:r>
      <w:r w:rsidRPr="00225144">
        <w:rPr>
          <w:rFonts w:ascii="Times New Roman" w:eastAsia="宋体" w:hAnsi="宋体"/>
          <w:sz w:val="24"/>
        </w:rPr>
        <w:t>;</w:t>
      </w:r>
      <w:r w:rsidRPr="00225144">
        <w:rPr>
          <w:rFonts w:ascii="Times New Roman" w:eastAsia="宋体" w:hAnsi="宋体"/>
          <w:sz w:val="24"/>
        </w:rPr>
        <w:t>地表被盐壳覆盖</w:t>
      </w:r>
      <w:r w:rsidRPr="00225144">
        <w:rPr>
          <w:rFonts w:ascii="Times New Roman" w:eastAsia="宋体" w:hAnsi="宋体"/>
          <w:sz w:val="24"/>
        </w:rPr>
        <w:t>,</w:t>
      </w:r>
      <w:r w:rsidRPr="00225144">
        <w:rPr>
          <w:rFonts w:ascii="Times New Roman" w:eastAsia="宋体" w:hAnsi="宋体"/>
          <w:sz w:val="24"/>
        </w:rPr>
        <w:t>减轻了风力的侵蚀作用</w:t>
      </w:r>
      <w:r w:rsidRPr="00225144">
        <w:rPr>
          <w:rFonts w:ascii="Times New Roman" w:eastAsia="宋体" w:hAnsi="宋体"/>
          <w:sz w:val="24"/>
        </w:rPr>
        <w:t>,</w:t>
      </w:r>
      <w:r w:rsidRPr="00225144">
        <w:rPr>
          <w:rFonts w:ascii="Times New Roman" w:eastAsia="宋体" w:hAnsi="宋体"/>
          <w:sz w:val="24"/>
        </w:rPr>
        <w:t>进一步减少沙质物质来源</w:t>
      </w:r>
      <w:r w:rsidRPr="00225144">
        <w:rPr>
          <w:rFonts w:ascii="Times New Roman" w:eastAsia="宋体" w:hAnsi="宋体"/>
          <w:sz w:val="24"/>
        </w:rPr>
        <w:t>;</w:t>
      </w:r>
      <w:r w:rsidRPr="00225144">
        <w:rPr>
          <w:rFonts w:ascii="Times New Roman" w:eastAsia="宋体" w:hAnsi="宋体"/>
          <w:sz w:val="24"/>
        </w:rPr>
        <w:t>边缘为山地向谷地过渡地带</w:t>
      </w:r>
      <w:r w:rsidRPr="00225144">
        <w:rPr>
          <w:rFonts w:ascii="Times New Roman" w:eastAsia="宋体" w:hAnsi="宋体"/>
          <w:sz w:val="24"/>
        </w:rPr>
        <w:t>,</w:t>
      </w:r>
      <w:r w:rsidRPr="00225144">
        <w:rPr>
          <w:rFonts w:ascii="Times New Roman" w:eastAsia="宋体" w:hAnsi="宋体"/>
          <w:sz w:val="24"/>
        </w:rPr>
        <w:t>坡度大</w:t>
      </w:r>
      <w:r w:rsidRPr="00225144">
        <w:rPr>
          <w:rFonts w:ascii="Times New Roman" w:eastAsia="宋体" w:hAnsi="宋体"/>
          <w:sz w:val="24"/>
        </w:rPr>
        <w:t>,</w:t>
      </w:r>
      <w:r w:rsidRPr="00225144">
        <w:rPr>
          <w:rFonts w:ascii="Times New Roman" w:eastAsia="宋体" w:hAnsi="宋体"/>
          <w:sz w:val="24"/>
        </w:rPr>
        <w:t>多砾石沉积</w:t>
      </w:r>
      <w:r w:rsidRPr="00225144">
        <w:rPr>
          <w:rFonts w:ascii="Times New Roman" w:eastAsia="宋体" w:hAnsi="宋体"/>
          <w:sz w:val="24"/>
        </w:rPr>
        <w:t>;</w:t>
      </w:r>
      <w:r w:rsidRPr="00225144">
        <w:rPr>
          <w:rFonts w:ascii="Times New Roman" w:eastAsia="宋体" w:hAnsi="宋体"/>
          <w:sz w:val="24"/>
        </w:rPr>
        <w:t>受副热带高压带和地形影响</w:t>
      </w:r>
      <w:r w:rsidRPr="00225144">
        <w:rPr>
          <w:rFonts w:ascii="Times New Roman" w:eastAsia="宋体" w:hAnsi="宋体"/>
          <w:sz w:val="24"/>
        </w:rPr>
        <w:t>,</w:t>
      </w:r>
      <w:r w:rsidRPr="00225144">
        <w:rPr>
          <w:rFonts w:ascii="Times New Roman" w:eastAsia="宋体" w:hAnsi="宋体"/>
          <w:sz w:val="24"/>
        </w:rPr>
        <w:t>风力较弱。</w:t>
      </w:r>
      <w:r w:rsidRPr="00225144">
        <w:rPr>
          <w:rFonts w:ascii="Times New Roman" w:eastAsia="宋体" w:hAnsi="宋体"/>
          <w:sz w:val="24"/>
        </w:rPr>
        <w:t>(</w:t>
      </w:r>
      <w:r w:rsidRPr="00225144">
        <w:rPr>
          <w:rFonts w:ascii="Times New Roman" w:eastAsia="宋体" w:hAnsi="宋体"/>
          <w:sz w:val="24"/>
        </w:rPr>
        <w:t>任选四点</w:t>
      </w:r>
      <w:r w:rsidRPr="00225144">
        <w:rPr>
          <w:rFonts w:ascii="Times New Roman" w:eastAsia="宋体" w:hAnsi="宋体"/>
          <w:sz w:val="24"/>
        </w:rPr>
        <w:t>)</w:t>
      </w:r>
    </w:p>
    <w:p w:rsidR="00E67BCB" w:rsidRPr="00225144" w:rsidRDefault="00E67BCB" w:rsidP="00E67BC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阿塔卡马沙漠属于热带沙漠气候</w:t>
      </w:r>
      <w:r w:rsidRPr="00225144">
        <w:rPr>
          <w:rFonts w:ascii="Times New Roman" w:eastAsia="宋体" w:hAnsi="宋体"/>
          <w:sz w:val="24"/>
        </w:rPr>
        <w:t>,</w:t>
      </w:r>
      <w:r w:rsidRPr="00225144">
        <w:rPr>
          <w:rFonts w:ascii="Times New Roman" w:eastAsia="仿宋" w:hAnsi="仿宋"/>
          <w:sz w:val="24"/>
        </w:rPr>
        <w:t>终年炎热干燥</w:t>
      </w:r>
      <w:r w:rsidRPr="00225144">
        <w:rPr>
          <w:rFonts w:ascii="Times New Roman" w:eastAsia="宋体" w:hAnsi="宋体"/>
          <w:sz w:val="24"/>
        </w:rPr>
        <w:t>,</w:t>
      </w:r>
      <w:r w:rsidRPr="00225144">
        <w:rPr>
          <w:rFonts w:ascii="Times New Roman" w:eastAsia="仿宋" w:hAnsi="仿宋"/>
          <w:sz w:val="24"/>
        </w:rPr>
        <w:t>气候极端干旱</w:t>
      </w:r>
      <w:r w:rsidRPr="00225144">
        <w:rPr>
          <w:rFonts w:ascii="Times New Roman" w:eastAsia="宋体" w:hAnsi="宋体"/>
          <w:sz w:val="24"/>
        </w:rPr>
        <w:t>;</w:t>
      </w:r>
      <w:r w:rsidRPr="00225144">
        <w:rPr>
          <w:rFonts w:ascii="Times New Roman" w:eastAsia="仿宋" w:hAnsi="仿宋"/>
          <w:sz w:val="24"/>
        </w:rPr>
        <w:t>该地的气候特征导致该地河湖稀少</w:t>
      </w:r>
      <w:r w:rsidRPr="00225144">
        <w:rPr>
          <w:rFonts w:ascii="Times New Roman" w:eastAsia="宋体" w:hAnsi="宋体"/>
          <w:sz w:val="24"/>
        </w:rPr>
        <w:t>,</w:t>
      </w:r>
      <w:r w:rsidRPr="00225144">
        <w:rPr>
          <w:rFonts w:ascii="Times New Roman" w:eastAsia="仿宋" w:hAnsi="仿宋"/>
          <w:sz w:val="24"/>
        </w:rPr>
        <w:t>且多为咸水湖</w:t>
      </w:r>
      <w:r w:rsidRPr="00225144">
        <w:rPr>
          <w:rFonts w:ascii="Times New Roman" w:eastAsia="宋体" w:hAnsi="宋体"/>
          <w:sz w:val="24"/>
        </w:rPr>
        <w:t>;</w:t>
      </w:r>
      <w:r w:rsidRPr="00225144">
        <w:rPr>
          <w:rFonts w:ascii="Times New Roman" w:eastAsia="仿宋" w:hAnsi="仿宋"/>
          <w:sz w:val="24"/>
        </w:rPr>
        <w:t>干旱的气候特征导致植物难以生长</w:t>
      </w:r>
      <w:r w:rsidRPr="00225144">
        <w:rPr>
          <w:rFonts w:ascii="Times New Roman" w:eastAsia="宋体" w:hAnsi="宋体"/>
          <w:sz w:val="24"/>
        </w:rPr>
        <w:t>,</w:t>
      </w:r>
      <w:r w:rsidRPr="00225144">
        <w:rPr>
          <w:rFonts w:ascii="Times New Roman" w:eastAsia="仿宋" w:hAnsi="仿宋"/>
          <w:sz w:val="24"/>
        </w:rPr>
        <w:t>植被稀少</w:t>
      </w:r>
      <w:r w:rsidRPr="00225144">
        <w:rPr>
          <w:rFonts w:ascii="Times New Roman" w:eastAsia="宋体" w:hAnsi="宋体"/>
          <w:sz w:val="24"/>
        </w:rPr>
        <w:t>,</w:t>
      </w:r>
      <w:r w:rsidRPr="00225144">
        <w:rPr>
          <w:rFonts w:ascii="Times New Roman" w:eastAsia="仿宋" w:hAnsi="仿宋"/>
          <w:sz w:val="24"/>
        </w:rPr>
        <w:t>因此该地多沙漠景观</w:t>
      </w:r>
      <w:r w:rsidRPr="00225144">
        <w:rPr>
          <w:rFonts w:ascii="Times New Roman" w:eastAsia="宋体" w:hAnsi="宋体"/>
          <w:sz w:val="24"/>
        </w:rPr>
        <w:t>;</w:t>
      </w:r>
      <w:r w:rsidRPr="00225144">
        <w:rPr>
          <w:rFonts w:ascii="Times New Roman" w:eastAsia="仿宋" w:hAnsi="仿宋"/>
          <w:sz w:val="24"/>
        </w:rPr>
        <w:t>沙漠地区降水稀少、地表缺乏植被</w:t>
      </w:r>
      <w:r w:rsidRPr="00225144">
        <w:rPr>
          <w:rFonts w:ascii="Times New Roman" w:eastAsia="宋体" w:hAnsi="宋体"/>
          <w:sz w:val="24"/>
        </w:rPr>
        <w:t>,</w:t>
      </w:r>
      <w:r w:rsidRPr="00225144">
        <w:rPr>
          <w:rFonts w:ascii="Times New Roman" w:eastAsia="仿宋" w:hAnsi="仿宋"/>
          <w:sz w:val="24"/>
        </w:rPr>
        <w:t>导致土壤贫瘠、富含盐类物质。第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阿塔卡马沙漠位于南纬</w:t>
      </w:r>
      <w:r w:rsidRPr="00225144">
        <w:rPr>
          <w:rFonts w:ascii="Times New Roman" w:eastAsia="宋体" w:hAnsi="宋体"/>
          <w:sz w:val="24"/>
        </w:rPr>
        <w:t>20</w:t>
      </w:r>
      <w:r w:rsidRPr="00225144">
        <w:rPr>
          <w:rFonts w:ascii="Times New Roman" w:eastAsia="宋体" w:hAnsi="宋体"/>
          <w:sz w:val="24"/>
        </w:rPr>
        <w:t>°</w:t>
      </w:r>
      <w:r w:rsidRPr="00225144">
        <w:rPr>
          <w:rFonts w:ascii="Times New Roman" w:eastAsia="宋体" w:hAnsi="宋体"/>
          <w:sz w:val="24"/>
        </w:rPr>
        <w:t>~30</w:t>
      </w:r>
      <w:r w:rsidRPr="00225144">
        <w:rPr>
          <w:rFonts w:ascii="Times New Roman" w:eastAsia="宋体" w:hAnsi="宋体"/>
          <w:sz w:val="24"/>
        </w:rPr>
        <w:t>°</w:t>
      </w:r>
      <w:r w:rsidRPr="00225144">
        <w:rPr>
          <w:rFonts w:ascii="Times New Roman" w:eastAsia="宋体" w:hAnsi="宋体"/>
          <w:sz w:val="24"/>
        </w:rPr>
        <w:t>,</w:t>
      </w:r>
      <w:r w:rsidRPr="00225144">
        <w:rPr>
          <w:rFonts w:ascii="Times New Roman" w:eastAsia="仿宋" w:hAnsi="仿宋"/>
          <w:sz w:val="24"/>
        </w:rPr>
        <w:t>大部分地区受副热带高压带和东南信风控制</w:t>
      </w:r>
      <w:r w:rsidRPr="00225144">
        <w:rPr>
          <w:rFonts w:ascii="Times New Roman" w:eastAsia="宋体" w:hAnsi="宋体"/>
          <w:sz w:val="24"/>
        </w:rPr>
        <w:t>;</w:t>
      </w:r>
      <w:r w:rsidRPr="00225144">
        <w:rPr>
          <w:rFonts w:ascii="Times New Roman" w:eastAsia="仿宋" w:hAnsi="仿宋"/>
          <w:sz w:val="24"/>
        </w:rPr>
        <w:t>东南信风从南美内陆吹来</w:t>
      </w:r>
      <w:r w:rsidRPr="00225144">
        <w:rPr>
          <w:rFonts w:ascii="Times New Roman" w:eastAsia="宋体" w:hAnsi="宋体"/>
          <w:sz w:val="24"/>
        </w:rPr>
        <w:t>,</w:t>
      </w:r>
      <w:r w:rsidRPr="00225144">
        <w:rPr>
          <w:rFonts w:ascii="Times New Roman" w:eastAsia="仿宋" w:hAnsi="仿宋"/>
          <w:sz w:val="24"/>
        </w:rPr>
        <w:t>水汽含量少</w:t>
      </w:r>
      <w:r w:rsidRPr="00225144">
        <w:rPr>
          <w:rFonts w:ascii="Times New Roman" w:eastAsia="宋体" w:hAnsi="宋体"/>
          <w:sz w:val="24"/>
        </w:rPr>
        <w:t>,</w:t>
      </w:r>
      <w:r w:rsidRPr="00225144">
        <w:rPr>
          <w:rFonts w:ascii="Times New Roman" w:eastAsia="仿宋" w:hAnsi="仿宋"/>
          <w:sz w:val="24"/>
        </w:rPr>
        <w:t>且该地位于山地背风坡</w:t>
      </w:r>
      <w:r w:rsidRPr="00225144">
        <w:rPr>
          <w:rFonts w:ascii="Times New Roman" w:eastAsia="宋体" w:hAnsi="宋体"/>
          <w:sz w:val="24"/>
        </w:rPr>
        <w:t>,</w:t>
      </w:r>
      <w:r w:rsidRPr="00225144">
        <w:rPr>
          <w:rFonts w:ascii="Times New Roman" w:eastAsia="仿宋" w:hAnsi="仿宋"/>
          <w:sz w:val="24"/>
        </w:rPr>
        <w:t>空气更为干燥</w:t>
      </w:r>
      <w:r w:rsidRPr="00225144">
        <w:rPr>
          <w:rFonts w:ascii="Times New Roman" w:eastAsia="宋体" w:hAnsi="宋体"/>
          <w:sz w:val="24"/>
        </w:rPr>
        <w:t>,</w:t>
      </w:r>
      <w:r w:rsidRPr="00225144">
        <w:rPr>
          <w:rFonts w:ascii="Times New Roman" w:eastAsia="仿宋" w:hAnsi="仿宋"/>
          <w:sz w:val="24"/>
        </w:rPr>
        <w:t>以下沉气流为主</w:t>
      </w:r>
      <w:r w:rsidRPr="00225144">
        <w:rPr>
          <w:rFonts w:ascii="Times New Roman" w:eastAsia="宋体" w:hAnsi="宋体"/>
          <w:sz w:val="24"/>
        </w:rPr>
        <w:t>,</w:t>
      </w:r>
      <w:r w:rsidRPr="00225144">
        <w:rPr>
          <w:rFonts w:ascii="Times New Roman" w:eastAsia="仿宋" w:hAnsi="仿宋"/>
          <w:sz w:val="24"/>
        </w:rPr>
        <w:t>难以形成降水</w:t>
      </w:r>
      <w:r w:rsidRPr="00225144">
        <w:rPr>
          <w:rFonts w:ascii="Times New Roman" w:eastAsia="宋体" w:hAnsi="宋体"/>
          <w:sz w:val="24"/>
        </w:rPr>
        <w:t>;</w:t>
      </w:r>
      <w:r w:rsidRPr="00225144">
        <w:rPr>
          <w:rFonts w:ascii="Times New Roman" w:eastAsia="仿宋" w:hAnsi="仿宋"/>
          <w:sz w:val="24"/>
        </w:rPr>
        <w:t>同时西部沿岸地区受秘鲁寒流影响</w:t>
      </w:r>
      <w:r w:rsidRPr="00225144">
        <w:rPr>
          <w:rFonts w:ascii="Times New Roman" w:eastAsia="宋体" w:hAnsi="宋体"/>
          <w:sz w:val="24"/>
        </w:rPr>
        <w:t>,</w:t>
      </w:r>
      <w:r w:rsidRPr="00225144">
        <w:rPr>
          <w:rFonts w:ascii="Times New Roman" w:eastAsia="仿宋" w:hAnsi="仿宋"/>
          <w:sz w:val="24"/>
        </w:rPr>
        <w:t>空气下冷上暖</w:t>
      </w:r>
      <w:r w:rsidRPr="00225144">
        <w:rPr>
          <w:rFonts w:ascii="Times New Roman" w:eastAsia="宋体" w:hAnsi="宋体"/>
          <w:sz w:val="24"/>
        </w:rPr>
        <w:t>,</w:t>
      </w:r>
      <w:r w:rsidRPr="00225144">
        <w:rPr>
          <w:rFonts w:ascii="Times New Roman" w:eastAsia="仿宋" w:hAnsi="仿宋"/>
          <w:sz w:val="24"/>
        </w:rPr>
        <w:t>形成逆温层</w:t>
      </w:r>
      <w:r w:rsidRPr="00225144">
        <w:rPr>
          <w:rFonts w:ascii="Times New Roman" w:eastAsia="宋体" w:hAnsi="宋体"/>
          <w:sz w:val="24"/>
        </w:rPr>
        <w:t>,</w:t>
      </w:r>
      <w:r w:rsidRPr="00225144">
        <w:rPr>
          <w:rFonts w:ascii="Times New Roman" w:eastAsia="仿宋" w:hAnsi="仿宋"/>
          <w:sz w:val="24"/>
        </w:rPr>
        <w:t>空气对流弱</w:t>
      </w:r>
      <w:r w:rsidRPr="00225144">
        <w:rPr>
          <w:rFonts w:ascii="Times New Roman" w:eastAsia="宋体" w:hAnsi="宋体"/>
          <w:sz w:val="24"/>
        </w:rPr>
        <w:t>,</w:t>
      </w:r>
      <w:r w:rsidRPr="00225144">
        <w:rPr>
          <w:rFonts w:ascii="Times New Roman" w:eastAsia="仿宋" w:hAnsi="仿宋"/>
          <w:sz w:val="24"/>
        </w:rPr>
        <w:t>亦难以形成降水。第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谷地内部气候干旱</w:t>
      </w:r>
      <w:r w:rsidRPr="00225144">
        <w:rPr>
          <w:rFonts w:ascii="Times New Roman" w:eastAsia="宋体" w:hAnsi="宋体"/>
          <w:sz w:val="24"/>
        </w:rPr>
        <w:t>,</w:t>
      </w:r>
      <w:r w:rsidRPr="00225144">
        <w:rPr>
          <w:rFonts w:ascii="Times New Roman" w:eastAsia="仿宋" w:hAnsi="仿宋"/>
          <w:sz w:val="24"/>
        </w:rPr>
        <w:t>河流少且流量小</w:t>
      </w:r>
      <w:r w:rsidRPr="00225144">
        <w:rPr>
          <w:rFonts w:ascii="Times New Roman" w:eastAsia="宋体" w:hAnsi="宋体"/>
          <w:sz w:val="24"/>
        </w:rPr>
        <w:t>,</w:t>
      </w:r>
      <w:r w:rsidRPr="00225144">
        <w:rPr>
          <w:rFonts w:ascii="Times New Roman" w:eastAsia="仿宋" w:hAnsi="仿宋"/>
          <w:sz w:val="24"/>
        </w:rPr>
        <w:t>沙质物质少</w:t>
      </w:r>
      <w:r w:rsidRPr="00225144">
        <w:rPr>
          <w:rFonts w:ascii="Times New Roman" w:eastAsia="宋体" w:hAnsi="宋体"/>
          <w:sz w:val="24"/>
        </w:rPr>
        <w:t>;</w:t>
      </w:r>
      <w:r w:rsidRPr="00225144">
        <w:rPr>
          <w:rFonts w:ascii="Times New Roman" w:eastAsia="仿宋" w:hAnsi="仿宋"/>
          <w:sz w:val="24"/>
        </w:rPr>
        <w:t>根据材料分析</w:t>
      </w:r>
      <w:r w:rsidRPr="00225144">
        <w:rPr>
          <w:rFonts w:ascii="Times New Roman" w:eastAsia="宋体" w:hAnsi="宋体"/>
          <w:sz w:val="24"/>
        </w:rPr>
        <w:t>,</w:t>
      </w:r>
      <w:r w:rsidRPr="00225144">
        <w:rPr>
          <w:rFonts w:ascii="Times New Roman" w:eastAsia="仿宋" w:hAnsi="仿宋"/>
          <w:sz w:val="24"/>
        </w:rPr>
        <w:t>谷地地表多被盐壳覆盖</w:t>
      </w:r>
      <w:r w:rsidRPr="00225144">
        <w:rPr>
          <w:rFonts w:ascii="Times New Roman" w:eastAsia="宋体" w:hAnsi="宋体"/>
          <w:sz w:val="24"/>
        </w:rPr>
        <w:t>,</w:t>
      </w:r>
      <w:r w:rsidRPr="00225144">
        <w:rPr>
          <w:rFonts w:ascii="Times New Roman" w:eastAsia="仿宋" w:hAnsi="仿宋"/>
          <w:sz w:val="24"/>
        </w:rPr>
        <w:t>一定程度上减轻了风力的侵蚀作用</w:t>
      </w:r>
      <w:r w:rsidRPr="00225144">
        <w:rPr>
          <w:rFonts w:ascii="Times New Roman" w:eastAsia="宋体" w:hAnsi="宋体"/>
          <w:sz w:val="24"/>
        </w:rPr>
        <w:t>,</w:t>
      </w:r>
      <w:r w:rsidRPr="00225144">
        <w:rPr>
          <w:rFonts w:ascii="Times New Roman" w:eastAsia="仿宋" w:hAnsi="仿宋"/>
          <w:sz w:val="24"/>
        </w:rPr>
        <w:t>进一步减少沙质物质的产生</w:t>
      </w:r>
      <w:r w:rsidRPr="00225144">
        <w:rPr>
          <w:rFonts w:ascii="Times New Roman" w:eastAsia="宋体" w:hAnsi="宋体"/>
          <w:sz w:val="24"/>
        </w:rPr>
        <w:t>;</w:t>
      </w:r>
      <w:r w:rsidRPr="00225144">
        <w:rPr>
          <w:rFonts w:ascii="Times New Roman" w:eastAsia="仿宋" w:hAnsi="仿宋"/>
          <w:sz w:val="24"/>
        </w:rPr>
        <w:t>读地形剖面图可知</w:t>
      </w:r>
      <w:r w:rsidRPr="00225144">
        <w:rPr>
          <w:rFonts w:ascii="Times New Roman" w:eastAsia="宋体" w:hAnsi="宋体"/>
          <w:sz w:val="24"/>
        </w:rPr>
        <w:t>,</w:t>
      </w:r>
      <w:r w:rsidRPr="00225144">
        <w:rPr>
          <w:rFonts w:ascii="Times New Roman" w:eastAsia="仿宋" w:hAnsi="仿宋"/>
          <w:sz w:val="24"/>
        </w:rPr>
        <w:t>中央山谷边缘为山地向谷地过渡地带</w:t>
      </w:r>
      <w:r w:rsidRPr="00225144">
        <w:rPr>
          <w:rFonts w:ascii="Times New Roman" w:eastAsia="宋体" w:hAnsi="宋体"/>
          <w:sz w:val="24"/>
        </w:rPr>
        <w:t>,</w:t>
      </w:r>
      <w:r w:rsidRPr="00225144">
        <w:rPr>
          <w:rFonts w:ascii="Times New Roman" w:eastAsia="仿宋" w:hAnsi="仿宋"/>
          <w:sz w:val="24"/>
        </w:rPr>
        <w:t>坡度大</w:t>
      </w:r>
      <w:r w:rsidRPr="00225144">
        <w:rPr>
          <w:rFonts w:ascii="Times New Roman" w:eastAsia="宋体" w:hAnsi="宋体"/>
          <w:sz w:val="24"/>
        </w:rPr>
        <w:t>,</w:t>
      </w:r>
      <w:r w:rsidRPr="00225144">
        <w:rPr>
          <w:rFonts w:ascii="Times New Roman" w:eastAsia="仿宋" w:hAnsi="仿宋"/>
          <w:sz w:val="24"/>
        </w:rPr>
        <w:t>多砾石沉积。谷地受副热带高压带和地形影响</w:t>
      </w:r>
      <w:r w:rsidRPr="00225144">
        <w:rPr>
          <w:rFonts w:ascii="Times New Roman" w:eastAsia="宋体" w:hAnsi="宋体"/>
          <w:sz w:val="24"/>
        </w:rPr>
        <w:t>,</w:t>
      </w:r>
      <w:r w:rsidRPr="00225144">
        <w:rPr>
          <w:rFonts w:ascii="Times New Roman" w:eastAsia="仿宋" w:hAnsi="仿宋"/>
          <w:sz w:val="24"/>
        </w:rPr>
        <w:t>风力较弱。</w:t>
      </w:r>
    </w:p>
    <w:p w:rsidR="00E67BCB" w:rsidRPr="00225144" w:rsidRDefault="00E67BCB" w:rsidP="00E67BCB">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特征</w:t>
      </w:r>
      <w:r w:rsidRPr="00225144">
        <w:rPr>
          <w:rFonts w:ascii="Times New Roman" w:eastAsia="宋体" w:hAnsi="宋体"/>
          <w:sz w:val="24"/>
        </w:rPr>
        <w:t>:</w:t>
      </w:r>
      <w:r w:rsidRPr="00225144">
        <w:rPr>
          <w:rFonts w:ascii="Times New Roman" w:eastAsia="宋体" w:hAnsi="宋体"/>
          <w:sz w:val="24"/>
        </w:rPr>
        <w:t>呈环状分布</w:t>
      </w:r>
      <w:r w:rsidRPr="00225144">
        <w:rPr>
          <w:rFonts w:ascii="Times New Roman" w:eastAsia="宋体" w:hAnsi="宋体"/>
          <w:sz w:val="24"/>
        </w:rPr>
        <w:t>;</w:t>
      </w:r>
      <w:r w:rsidRPr="00225144">
        <w:rPr>
          <w:rFonts w:ascii="Times New Roman" w:eastAsia="宋体" w:hAnsi="宋体"/>
          <w:sz w:val="24"/>
        </w:rPr>
        <w:t>植被由中心向外围依次为乔木、灌木、旱生灌木</w:t>
      </w:r>
      <w:r w:rsidRPr="00225144">
        <w:rPr>
          <w:rFonts w:ascii="Times New Roman" w:eastAsia="宋体" w:hAnsi="Times New Roman" w:cs="Times New Roman"/>
          <w:sz w:val="24"/>
        </w:rPr>
        <w:t>—</w:t>
      </w:r>
      <w:r w:rsidRPr="00225144">
        <w:rPr>
          <w:rFonts w:ascii="Times New Roman" w:eastAsia="宋体" w:hAnsi="宋体"/>
          <w:sz w:val="24"/>
        </w:rPr>
        <w:t>草本等</w:t>
      </w:r>
      <w:r w:rsidRPr="00225144">
        <w:rPr>
          <w:rFonts w:ascii="Times New Roman" w:eastAsia="宋体" w:hAnsi="宋体"/>
          <w:sz w:val="24"/>
        </w:rPr>
        <w:t>(</w:t>
      </w:r>
      <w:r w:rsidRPr="00225144">
        <w:rPr>
          <w:rFonts w:ascii="Times New Roman" w:eastAsia="宋体" w:hAnsi="宋体"/>
          <w:sz w:val="24"/>
        </w:rPr>
        <w:t>或山顶型亚热带针阔混交林、山顶型亚热带硬叶灌木林、山顶型干旱灌丛或地被植物等</w:t>
      </w:r>
      <w:r w:rsidRPr="00225144">
        <w:rPr>
          <w:rFonts w:ascii="Times New Roman" w:eastAsia="宋体" w:hAnsi="宋体"/>
          <w:sz w:val="24"/>
        </w:rPr>
        <w:t>;</w:t>
      </w:r>
      <w:r w:rsidRPr="00225144">
        <w:rPr>
          <w:rFonts w:ascii="Times New Roman" w:eastAsia="宋体" w:hAnsi="宋体"/>
          <w:sz w:val="24"/>
        </w:rPr>
        <w:t>或耐旱性增强</w:t>
      </w:r>
      <w:r w:rsidRPr="00225144">
        <w:rPr>
          <w:rFonts w:ascii="Times New Roman" w:eastAsia="宋体" w:hAnsi="宋体"/>
          <w:sz w:val="24"/>
        </w:rPr>
        <w:t>)</w:t>
      </w:r>
      <w:r w:rsidRPr="00225144">
        <w:rPr>
          <w:rFonts w:ascii="Times New Roman" w:eastAsia="宋体" w:hAnsi="宋体"/>
          <w:sz w:val="24"/>
        </w:rPr>
        <w:t>。</w:t>
      </w:r>
    </w:p>
    <w:p w:rsidR="00E67BCB" w:rsidRPr="00225144" w:rsidRDefault="00E67BCB" w:rsidP="00E67BCB">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原因</w:t>
      </w:r>
      <w:r w:rsidRPr="00225144">
        <w:rPr>
          <w:rFonts w:ascii="Times New Roman" w:eastAsia="宋体" w:hAnsi="宋体"/>
          <w:sz w:val="24"/>
        </w:rPr>
        <w:t>:</w:t>
      </w:r>
      <w:r w:rsidRPr="00225144">
        <w:rPr>
          <w:rFonts w:ascii="Times New Roman" w:eastAsia="宋体" w:hAnsi="宋体"/>
          <w:sz w:val="24"/>
        </w:rPr>
        <w:t>山块中部土层平缓较厚</w:t>
      </w:r>
      <w:r w:rsidRPr="00225144">
        <w:rPr>
          <w:rFonts w:ascii="Times New Roman" w:eastAsia="宋体" w:hAnsi="宋体"/>
          <w:sz w:val="24"/>
        </w:rPr>
        <w:t>,</w:t>
      </w:r>
      <w:r w:rsidRPr="00225144">
        <w:rPr>
          <w:rFonts w:ascii="Times New Roman" w:eastAsia="宋体" w:hAnsi="宋体"/>
          <w:sz w:val="24"/>
        </w:rPr>
        <w:t>保水性较好</w:t>
      </w:r>
      <w:r w:rsidRPr="00225144">
        <w:rPr>
          <w:rFonts w:ascii="Times New Roman" w:eastAsia="宋体" w:hAnsi="宋体"/>
          <w:sz w:val="24"/>
        </w:rPr>
        <w:t>;</w:t>
      </w:r>
      <w:r w:rsidRPr="00225144">
        <w:rPr>
          <w:rFonts w:ascii="Times New Roman" w:eastAsia="宋体" w:hAnsi="宋体"/>
          <w:sz w:val="24"/>
        </w:rPr>
        <w:t>由中部到边缘部位土层变薄</w:t>
      </w:r>
      <w:r w:rsidRPr="00225144">
        <w:rPr>
          <w:rFonts w:ascii="Times New Roman" w:eastAsia="宋体" w:hAnsi="宋体"/>
          <w:sz w:val="24"/>
        </w:rPr>
        <w:t>,</w:t>
      </w:r>
      <w:r w:rsidRPr="00225144">
        <w:rPr>
          <w:rFonts w:ascii="Times New Roman" w:eastAsia="宋体" w:hAnsi="宋体"/>
          <w:sz w:val="24"/>
        </w:rPr>
        <w:t>土壤含水量变少。</w:t>
      </w:r>
    </w:p>
    <w:p w:rsidR="00E67BCB" w:rsidRPr="00225144" w:rsidRDefault="00E67BCB" w:rsidP="00E67BCB">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与缓坡沟谷地带相比</w:t>
      </w:r>
      <w:r w:rsidRPr="00225144">
        <w:rPr>
          <w:rFonts w:ascii="Times New Roman" w:eastAsia="宋体" w:hAnsi="宋体"/>
          <w:sz w:val="24"/>
        </w:rPr>
        <w:t>,</w:t>
      </w:r>
      <w:r w:rsidRPr="00225144">
        <w:rPr>
          <w:rFonts w:ascii="Times New Roman" w:eastAsia="宋体" w:hAnsi="宋体"/>
          <w:sz w:val="24"/>
        </w:rPr>
        <w:t>山块顶部高耸</w:t>
      </w:r>
      <w:r w:rsidRPr="00225144">
        <w:rPr>
          <w:rFonts w:ascii="Times New Roman" w:eastAsia="宋体" w:hAnsi="宋体"/>
          <w:sz w:val="24"/>
        </w:rPr>
        <w:t>,</w:t>
      </w:r>
      <w:r w:rsidRPr="00225144">
        <w:rPr>
          <w:rFonts w:ascii="Times New Roman" w:eastAsia="宋体" w:hAnsi="宋体"/>
          <w:sz w:val="24"/>
        </w:rPr>
        <w:t>土层相对较薄</w:t>
      </w:r>
      <w:r w:rsidRPr="00225144">
        <w:rPr>
          <w:rFonts w:ascii="Times New Roman" w:eastAsia="宋体" w:hAnsi="宋体"/>
          <w:sz w:val="24"/>
        </w:rPr>
        <w:t>,</w:t>
      </w:r>
      <w:r w:rsidRPr="00225144">
        <w:rPr>
          <w:rFonts w:ascii="Times New Roman" w:eastAsia="宋体" w:hAnsi="宋体"/>
          <w:sz w:val="24"/>
        </w:rPr>
        <w:t>保水性相对较差</w:t>
      </w:r>
      <w:r w:rsidRPr="00225144">
        <w:rPr>
          <w:rFonts w:ascii="Times New Roman" w:eastAsia="宋体" w:hAnsi="宋体"/>
          <w:sz w:val="24"/>
        </w:rPr>
        <w:t>;</w:t>
      </w:r>
      <w:r w:rsidRPr="00225144">
        <w:rPr>
          <w:rFonts w:ascii="Times New Roman" w:eastAsia="宋体" w:hAnsi="宋体"/>
          <w:sz w:val="24"/>
        </w:rPr>
        <w:t>通风良好</w:t>
      </w:r>
      <w:r w:rsidRPr="00225144">
        <w:rPr>
          <w:rFonts w:ascii="Times New Roman" w:eastAsia="宋体" w:hAnsi="宋体"/>
          <w:sz w:val="24"/>
        </w:rPr>
        <w:t>,</w:t>
      </w:r>
      <w:r w:rsidRPr="00225144">
        <w:rPr>
          <w:rFonts w:ascii="Times New Roman" w:eastAsia="宋体" w:hAnsi="宋体"/>
          <w:sz w:val="24"/>
        </w:rPr>
        <w:t>阳光充足</w:t>
      </w:r>
      <w:r w:rsidRPr="00225144">
        <w:rPr>
          <w:rFonts w:ascii="Times New Roman" w:eastAsia="宋体" w:hAnsi="宋体"/>
          <w:sz w:val="24"/>
        </w:rPr>
        <w:t>,</w:t>
      </w:r>
      <w:r w:rsidRPr="00225144">
        <w:rPr>
          <w:rFonts w:ascii="Times New Roman" w:eastAsia="宋体" w:hAnsi="宋体"/>
          <w:sz w:val="24"/>
        </w:rPr>
        <w:t>蒸发量大</w:t>
      </w:r>
      <w:r w:rsidRPr="00225144">
        <w:rPr>
          <w:rFonts w:ascii="Times New Roman" w:eastAsia="宋体" w:hAnsi="宋体"/>
          <w:sz w:val="24"/>
        </w:rPr>
        <w:t>;(</w:t>
      </w:r>
      <w:r w:rsidRPr="00225144">
        <w:rPr>
          <w:rFonts w:ascii="Times New Roman" w:eastAsia="宋体" w:hAnsi="宋体"/>
          <w:sz w:val="24"/>
        </w:rPr>
        <w:t>具有</w:t>
      </w:r>
      <w:r w:rsidRPr="00225144">
        <w:rPr>
          <w:rFonts w:ascii="Times New Roman" w:eastAsia="宋体" w:hAnsi="Times New Roman" w:cs="Times New Roman"/>
          <w:sz w:val="24"/>
        </w:rPr>
        <w:t>“</w:t>
      </w:r>
      <w:r w:rsidRPr="00225144">
        <w:rPr>
          <w:rFonts w:ascii="Times New Roman" w:eastAsia="宋体" w:hAnsi="宋体"/>
          <w:sz w:val="24"/>
        </w:rPr>
        <w:t>干岛效应</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宋体" w:hAnsi="宋体"/>
          <w:sz w:val="24"/>
        </w:rPr>
        <w:t>山顶较干旱</w:t>
      </w:r>
      <w:r w:rsidRPr="00225144">
        <w:rPr>
          <w:rFonts w:ascii="Times New Roman" w:eastAsia="宋体" w:hAnsi="宋体"/>
          <w:sz w:val="24"/>
        </w:rPr>
        <w:t>,</w:t>
      </w:r>
      <w:r w:rsidRPr="00225144">
        <w:rPr>
          <w:rFonts w:ascii="Times New Roman" w:eastAsia="宋体" w:hAnsi="宋体"/>
          <w:sz w:val="24"/>
        </w:rPr>
        <w:t>发育耐旱的植物群落。</w:t>
      </w:r>
    </w:p>
    <w:p w:rsidR="00E67BCB" w:rsidRPr="00225144" w:rsidRDefault="00E67BCB" w:rsidP="00E67BCB">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缓坡沟谷地带被山块围合</w:t>
      </w:r>
      <w:r w:rsidRPr="00225144">
        <w:rPr>
          <w:rFonts w:ascii="Times New Roman" w:eastAsia="宋体" w:hAnsi="宋体"/>
          <w:sz w:val="24"/>
        </w:rPr>
        <w:t>,</w:t>
      </w:r>
      <w:r w:rsidRPr="00225144">
        <w:rPr>
          <w:rFonts w:ascii="Times New Roman" w:eastAsia="宋体" w:hAnsi="宋体"/>
          <w:sz w:val="24"/>
        </w:rPr>
        <w:t>气温较高</w:t>
      </w:r>
      <w:r w:rsidRPr="00225144">
        <w:rPr>
          <w:rFonts w:ascii="Times New Roman" w:eastAsia="宋体" w:hAnsi="宋体"/>
          <w:sz w:val="24"/>
        </w:rPr>
        <w:t>;</w:t>
      </w:r>
      <w:r w:rsidRPr="00225144">
        <w:rPr>
          <w:rFonts w:ascii="Times New Roman" w:eastAsia="宋体" w:hAnsi="宋体"/>
          <w:sz w:val="24"/>
        </w:rPr>
        <w:t>地势较低</w:t>
      </w:r>
      <w:r w:rsidRPr="00225144">
        <w:rPr>
          <w:rFonts w:ascii="Times New Roman" w:eastAsia="宋体" w:hAnsi="宋体"/>
          <w:sz w:val="24"/>
        </w:rPr>
        <w:t>,</w:t>
      </w:r>
      <w:r w:rsidRPr="00225144">
        <w:rPr>
          <w:rFonts w:ascii="Times New Roman" w:eastAsia="宋体" w:hAnsi="宋体"/>
          <w:sz w:val="24"/>
        </w:rPr>
        <w:t>土层较厚</w:t>
      </w:r>
      <w:r w:rsidRPr="00225144">
        <w:rPr>
          <w:rFonts w:ascii="Times New Roman" w:eastAsia="宋体" w:hAnsi="宋体"/>
          <w:sz w:val="24"/>
        </w:rPr>
        <w:t>,</w:t>
      </w:r>
      <w:r w:rsidRPr="00225144">
        <w:rPr>
          <w:rFonts w:ascii="Times New Roman" w:eastAsia="宋体" w:hAnsi="宋体"/>
          <w:sz w:val="24"/>
        </w:rPr>
        <w:t>水分充足</w:t>
      </w:r>
      <w:r w:rsidRPr="00225144">
        <w:rPr>
          <w:rFonts w:ascii="Times New Roman" w:eastAsia="宋体" w:hAnsi="宋体"/>
          <w:sz w:val="24"/>
        </w:rPr>
        <w:t>;</w:t>
      </w:r>
      <w:r w:rsidRPr="00225144">
        <w:rPr>
          <w:rFonts w:ascii="Times New Roman" w:eastAsia="宋体" w:hAnsi="宋体"/>
          <w:sz w:val="24"/>
        </w:rPr>
        <w:t>具有</w:t>
      </w:r>
      <w:r w:rsidRPr="00225144">
        <w:rPr>
          <w:rFonts w:ascii="Times New Roman" w:eastAsia="宋体" w:hAnsi="Times New Roman" w:cs="Times New Roman"/>
          <w:sz w:val="24"/>
        </w:rPr>
        <w:t>“</w:t>
      </w:r>
      <w:r w:rsidRPr="00225144">
        <w:rPr>
          <w:rFonts w:ascii="Times New Roman" w:eastAsia="宋体" w:hAnsi="宋体"/>
          <w:sz w:val="24"/>
        </w:rPr>
        <w:t>热岛</w:t>
      </w:r>
      <w:r w:rsidRPr="00225144">
        <w:rPr>
          <w:rFonts w:ascii="Times New Roman" w:eastAsia="宋体" w:hAnsi="宋体"/>
          <w:sz w:val="24"/>
        </w:rPr>
        <w:t>+</w:t>
      </w:r>
      <w:r w:rsidRPr="00225144">
        <w:rPr>
          <w:rFonts w:ascii="Times New Roman" w:eastAsia="宋体" w:hAnsi="宋体"/>
          <w:sz w:val="24"/>
        </w:rPr>
        <w:t>湿岛效应</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宋体" w:hAnsi="宋体"/>
          <w:sz w:val="24"/>
        </w:rPr>
        <w:t>发育偏暖湿的植物群落。</w:t>
      </w:r>
    </w:p>
    <w:p w:rsidR="00E67BCB" w:rsidRPr="00225144" w:rsidRDefault="00E67BCB" w:rsidP="00E67BCB">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地处亚热带季风气候区</w:t>
      </w:r>
      <w:r w:rsidRPr="00225144">
        <w:rPr>
          <w:rFonts w:ascii="Times New Roman" w:eastAsia="宋体" w:hAnsi="宋体"/>
          <w:sz w:val="24"/>
        </w:rPr>
        <w:t>,</w:t>
      </w:r>
      <w:r w:rsidRPr="00225144">
        <w:rPr>
          <w:rFonts w:ascii="Times New Roman" w:eastAsia="宋体" w:hAnsi="宋体"/>
          <w:sz w:val="24"/>
        </w:rPr>
        <w:t>水热资源丰富</w:t>
      </w:r>
      <w:r w:rsidRPr="00225144">
        <w:rPr>
          <w:rFonts w:ascii="Times New Roman" w:eastAsia="宋体" w:hAnsi="宋体"/>
          <w:sz w:val="24"/>
        </w:rPr>
        <w:t>;</w:t>
      </w:r>
      <w:r w:rsidRPr="00225144">
        <w:rPr>
          <w:rFonts w:ascii="Times New Roman" w:eastAsia="宋体" w:hAnsi="宋体"/>
          <w:sz w:val="24"/>
        </w:rPr>
        <w:t>沟谷、山顶、陡崖等地貌形态独特多样</w:t>
      </w:r>
      <w:r w:rsidRPr="00225144">
        <w:rPr>
          <w:rFonts w:ascii="Times New Roman" w:eastAsia="宋体" w:hAnsi="宋体"/>
          <w:sz w:val="24"/>
        </w:rPr>
        <w:t>,</w:t>
      </w:r>
      <w:r w:rsidRPr="00225144">
        <w:rPr>
          <w:rFonts w:ascii="Times New Roman" w:eastAsia="宋体" w:hAnsi="宋体"/>
          <w:sz w:val="24"/>
        </w:rPr>
        <w:t>局地水热、土壤状况差异大</w:t>
      </w:r>
      <w:r w:rsidRPr="00225144">
        <w:rPr>
          <w:rFonts w:ascii="Times New Roman" w:eastAsia="宋体" w:hAnsi="宋体"/>
          <w:sz w:val="24"/>
        </w:rPr>
        <w:t>;</w:t>
      </w:r>
      <w:r w:rsidRPr="00225144">
        <w:rPr>
          <w:rFonts w:ascii="Times New Roman" w:eastAsia="宋体" w:hAnsi="宋体"/>
          <w:sz w:val="24"/>
        </w:rPr>
        <w:t>当地山顶、陡坡、悬崖广布</w:t>
      </w:r>
      <w:r w:rsidRPr="00225144">
        <w:rPr>
          <w:rFonts w:ascii="Times New Roman" w:eastAsia="宋体" w:hAnsi="宋体"/>
          <w:sz w:val="24"/>
        </w:rPr>
        <w:t>,</w:t>
      </w:r>
      <w:r w:rsidRPr="00225144">
        <w:rPr>
          <w:rFonts w:ascii="Times New Roman" w:eastAsia="宋体" w:hAnsi="宋体"/>
          <w:sz w:val="24"/>
        </w:rPr>
        <w:t>人类活动干扰少。</w:t>
      </w:r>
    </w:p>
    <w:p w:rsidR="00677986" w:rsidRPr="00E67BCB" w:rsidRDefault="00E67BCB" w:rsidP="00E67BC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山峰四面陡崖</w:t>
      </w:r>
      <w:r w:rsidRPr="00225144">
        <w:rPr>
          <w:rFonts w:ascii="Times New Roman" w:eastAsia="宋体" w:hAnsi="宋体"/>
          <w:sz w:val="24"/>
        </w:rPr>
        <w:t>,</w:t>
      </w:r>
      <w:r w:rsidRPr="00225144">
        <w:rPr>
          <w:rFonts w:ascii="Times New Roman" w:eastAsia="仿宋" w:hAnsi="仿宋"/>
          <w:sz w:val="24"/>
        </w:rPr>
        <w:t>形成一个个</w:t>
      </w:r>
      <w:r w:rsidRPr="00225144">
        <w:rPr>
          <w:rFonts w:ascii="Times New Roman" w:eastAsia="宋体" w:hAnsi="Times New Roman" w:cs="Times New Roman"/>
          <w:sz w:val="24"/>
        </w:rPr>
        <w:t>“</w:t>
      </w:r>
      <w:r w:rsidRPr="00225144">
        <w:rPr>
          <w:rFonts w:ascii="Times New Roman" w:eastAsia="仿宋" w:hAnsi="仿宋"/>
          <w:sz w:val="24"/>
        </w:rPr>
        <w:t>孤岛</w:t>
      </w:r>
      <w:r w:rsidRPr="00225144">
        <w:rPr>
          <w:rFonts w:ascii="Times New Roman" w:eastAsia="宋体" w:hAnsi="Times New Roman" w:cs="Times New Roman"/>
          <w:sz w:val="24"/>
        </w:rPr>
        <w:t>”</w:t>
      </w:r>
      <w:r w:rsidRPr="00225144">
        <w:rPr>
          <w:rFonts w:ascii="Times New Roman" w:eastAsia="仿宋" w:hAnsi="仿宋"/>
          <w:sz w:val="24"/>
        </w:rPr>
        <w:t>状山块和悬崖围闭的沟谷</w:t>
      </w:r>
      <w:r w:rsidRPr="00225144">
        <w:rPr>
          <w:rFonts w:ascii="Times New Roman" w:eastAsia="宋体" w:hAnsi="宋体"/>
          <w:sz w:val="24"/>
        </w:rPr>
        <w:t>,</w:t>
      </w:r>
      <w:r w:rsidRPr="00225144">
        <w:rPr>
          <w:rFonts w:ascii="Times New Roman" w:eastAsia="仿宋" w:hAnsi="仿宋"/>
          <w:sz w:val="24"/>
        </w:rPr>
        <w:t>这种地貌特征</w:t>
      </w:r>
      <w:r w:rsidRPr="00225144">
        <w:rPr>
          <w:rFonts w:ascii="Times New Roman" w:eastAsia="宋体" w:hAnsi="宋体"/>
          <w:sz w:val="24"/>
        </w:rPr>
        <w:t>,</w:t>
      </w:r>
      <w:r w:rsidRPr="00225144">
        <w:rPr>
          <w:rFonts w:ascii="Times New Roman" w:eastAsia="仿宋" w:hAnsi="仿宋"/>
          <w:sz w:val="24"/>
        </w:rPr>
        <w:t>导致山块植被呈环状分布。读右图可知</w:t>
      </w:r>
      <w:r w:rsidRPr="00225144">
        <w:rPr>
          <w:rFonts w:ascii="Times New Roman" w:eastAsia="宋体" w:hAnsi="宋体"/>
          <w:sz w:val="24"/>
        </w:rPr>
        <w:t>,</w:t>
      </w:r>
      <w:r w:rsidRPr="00225144">
        <w:rPr>
          <w:rFonts w:ascii="Times New Roman" w:eastAsia="仿宋" w:hAnsi="仿宋"/>
          <w:sz w:val="24"/>
        </w:rPr>
        <w:t>植被由中心向外围依次为乔木、灌木、旱生灌木</w:t>
      </w:r>
      <w:r w:rsidRPr="00225144">
        <w:rPr>
          <w:rFonts w:ascii="Times New Roman" w:eastAsia="宋体" w:hAnsi="Times New Roman" w:cs="Times New Roman"/>
          <w:sz w:val="24"/>
        </w:rPr>
        <w:t>—</w:t>
      </w:r>
      <w:r w:rsidRPr="00225144">
        <w:rPr>
          <w:rFonts w:ascii="Times New Roman" w:eastAsia="仿宋" w:hAnsi="仿宋"/>
          <w:sz w:val="24"/>
        </w:rPr>
        <w:t>草本等。根据左图图例</w:t>
      </w:r>
      <w:r w:rsidRPr="00225144">
        <w:rPr>
          <w:rFonts w:ascii="Times New Roman" w:eastAsia="宋体" w:hAnsi="宋体"/>
          <w:sz w:val="24"/>
        </w:rPr>
        <w:t>,</w:t>
      </w:r>
      <w:r w:rsidRPr="00225144">
        <w:rPr>
          <w:rFonts w:ascii="Times New Roman" w:eastAsia="仿宋" w:hAnsi="仿宋"/>
          <w:sz w:val="24"/>
        </w:rPr>
        <w:t>植被从山顶向四周</w:t>
      </w:r>
      <w:r w:rsidRPr="00225144">
        <w:rPr>
          <w:rFonts w:ascii="Times New Roman" w:eastAsia="宋体" w:hAnsi="宋体"/>
          <w:sz w:val="24"/>
        </w:rPr>
        <w:t>,</w:t>
      </w:r>
      <w:r w:rsidRPr="00225144">
        <w:rPr>
          <w:rFonts w:ascii="Times New Roman" w:eastAsia="仿宋" w:hAnsi="仿宋"/>
          <w:sz w:val="24"/>
        </w:rPr>
        <w:t>依次是山顶型亚热带针阔混交林、山顶型亚热带硬叶灌木林、山顶型干旱灌丛或地被植物等</w:t>
      </w:r>
      <w:r w:rsidRPr="00225144">
        <w:rPr>
          <w:rFonts w:ascii="Times New Roman" w:eastAsia="宋体" w:hAnsi="宋体"/>
          <w:sz w:val="24"/>
        </w:rPr>
        <w:t>,</w:t>
      </w:r>
      <w:r w:rsidRPr="00225144">
        <w:rPr>
          <w:rFonts w:ascii="Times New Roman" w:eastAsia="仿宋" w:hAnsi="仿宋"/>
          <w:sz w:val="24"/>
        </w:rPr>
        <w:t>耐旱性增强。主要原因是山块中部土层平缓较厚</w:t>
      </w:r>
      <w:r w:rsidRPr="00225144">
        <w:rPr>
          <w:rFonts w:ascii="Times New Roman" w:eastAsia="宋体" w:hAnsi="宋体"/>
          <w:sz w:val="24"/>
        </w:rPr>
        <w:t>,</w:t>
      </w:r>
      <w:r w:rsidRPr="00225144">
        <w:rPr>
          <w:rFonts w:ascii="Times New Roman" w:eastAsia="仿宋" w:hAnsi="仿宋"/>
          <w:sz w:val="24"/>
        </w:rPr>
        <w:t>保水性较好</w:t>
      </w:r>
      <w:r w:rsidRPr="00225144">
        <w:rPr>
          <w:rFonts w:ascii="Times New Roman" w:eastAsia="宋体" w:hAnsi="宋体"/>
          <w:sz w:val="24"/>
        </w:rPr>
        <w:t>,</w:t>
      </w:r>
      <w:r w:rsidRPr="00225144">
        <w:rPr>
          <w:rFonts w:ascii="Times New Roman" w:eastAsia="仿宋" w:hAnsi="仿宋"/>
          <w:sz w:val="24"/>
        </w:rPr>
        <w:t>植被生长的水分条件好</w:t>
      </w:r>
      <w:r w:rsidRPr="00225144">
        <w:rPr>
          <w:rFonts w:ascii="Times New Roman" w:eastAsia="宋体" w:hAnsi="宋体"/>
          <w:sz w:val="24"/>
        </w:rPr>
        <w:t>;</w:t>
      </w:r>
      <w:r w:rsidRPr="00225144">
        <w:rPr>
          <w:rFonts w:ascii="Times New Roman" w:eastAsia="仿宋" w:hAnsi="仿宋"/>
          <w:sz w:val="24"/>
        </w:rPr>
        <w:t>由中部到边缘部位土层变薄</w:t>
      </w:r>
      <w:r w:rsidRPr="00225144">
        <w:rPr>
          <w:rFonts w:ascii="Times New Roman" w:eastAsia="宋体" w:hAnsi="宋体"/>
          <w:sz w:val="24"/>
        </w:rPr>
        <w:t>,</w:t>
      </w:r>
      <w:r w:rsidRPr="00225144">
        <w:rPr>
          <w:rFonts w:ascii="Times New Roman" w:eastAsia="仿宋" w:hAnsi="仿宋"/>
          <w:sz w:val="24"/>
        </w:rPr>
        <w:t>土壤含水量变少</w:t>
      </w:r>
      <w:r w:rsidRPr="00225144">
        <w:rPr>
          <w:rFonts w:ascii="Times New Roman" w:eastAsia="宋体" w:hAnsi="宋体"/>
          <w:sz w:val="24"/>
        </w:rPr>
        <w:t>,</w:t>
      </w:r>
      <w:r w:rsidRPr="00225144">
        <w:rPr>
          <w:rFonts w:ascii="Times New Roman" w:eastAsia="仿宋" w:hAnsi="仿宋"/>
          <w:sz w:val="24"/>
        </w:rPr>
        <w:t>植被生长条件逐渐变差。第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据图例可知</w:t>
      </w:r>
      <w:r w:rsidRPr="00225144">
        <w:rPr>
          <w:rFonts w:ascii="Times New Roman" w:eastAsia="宋体" w:hAnsi="宋体"/>
          <w:sz w:val="24"/>
        </w:rPr>
        <w:t>,</w:t>
      </w:r>
      <w:r w:rsidRPr="00225144">
        <w:rPr>
          <w:rFonts w:ascii="Times New Roman" w:eastAsia="仿宋" w:hAnsi="仿宋"/>
          <w:sz w:val="24"/>
        </w:rPr>
        <w:t>与沟谷地区相比</w:t>
      </w:r>
      <w:r w:rsidRPr="00225144">
        <w:rPr>
          <w:rFonts w:ascii="Times New Roman" w:eastAsia="宋体" w:hAnsi="宋体"/>
          <w:sz w:val="24"/>
        </w:rPr>
        <w:t>,</w:t>
      </w:r>
      <w:r w:rsidRPr="00225144">
        <w:rPr>
          <w:rFonts w:ascii="Times New Roman" w:eastAsia="仿宋" w:hAnsi="仿宋"/>
          <w:sz w:val="24"/>
        </w:rPr>
        <w:t>山块顶部高耸</w:t>
      </w:r>
      <w:r w:rsidRPr="00225144">
        <w:rPr>
          <w:rFonts w:ascii="Times New Roman" w:eastAsia="宋体" w:hAnsi="宋体"/>
          <w:sz w:val="24"/>
        </w:rPr>
        <w:t>,</w:t>
      </w:r>
      <w:r w:rsidRPr="00225144">
        <w:rPr>
          <w:rFonts w:ascii="Times New Roman" w:eastAsia="仿宋" w:hAnsi="仿宋"/>
          <w:sz w:val="24"/>
        </w:rPr>
        <w:t>土层相对较薄</w:t>
      </w:r>
      <w:r w:rsidRPr="00225144">
        <w:rPr>
          <w:rFonts w:ascii="Times New Roman" w:eastAsia="宋体" w:hAnsi="宋体"/>
          <w:sz w:val="24"/>
        </w:rPr>
        <w:t>,</w:t>
      </w:r>
      <w:r w:rsidRPr="00225144">
        <w:rPr>
          <w:rFonts w:ascii="Times New Roman" w:eastAsia="仿宋" w:hAnsi="仿宋"/>
          <w:sz w:val="24"/>
        </w:rPr>
        <w:t>保水性相对较差</w:t>
      </w:r>
      <w:r w:rsidRPr="00225144">
        <w:rPr>
          <w:rFonts w:ascii="Times New Roman" w:eastAsia="宋体" w:hAnsi="宋体"/>
          <w:sz w:val="24"/>
        </w:rPr>
        <w:t>,</w:t>
      </w:r>
      <w:r w:rsidRPr="00225144">
        <w:rPr>
          <w:rFonts w:ascii="Times New Roman" w:eastAsia="仿宋" w:hAnsi="仿宋"/>
          <w:sz w:val="24"/>
        </w:rPr>
        <w:t>通风良好</w:t>
      </w:r>
      <w:r w:rsidRPr="00225144">
        <w:rPr>
          <w:rFonts w:ascii="Times New Roman" w:eastAsia="宋体" w:hAnsi="宋体"/>
          <w:sz w:val="24"/>
        </w:rPr>
        <w:t>,</w:t>
      </w:r>
      <w:r w:rsidRPr="00225144">
        <w:rPr>
          <w:rFonts w:ascii="Times New Roman" w:eastAsia="仿宋" w:hAnsi="仿宋"/>
          <w:sz w:val="24"/>
        </w:rPr>
        <w:t>阳光充足</w:t>
      </w:r>
      <w:r w:rsidRPr="00225144">
        <w:rPr>
          <w:rFonts w:ascii="Times New Roman" w:eastAsia="宋体" w:hAnsi="宋体"/>
          <w:sz w:val="24"/>
        </w:rPr>
        <w:t>,</w:t>
      </w:r>
      <w:r w:rsidRPr="00225144">
        <w:rPr>
          <w:rFonts w:ascii="Times New Roman" w:eastAsia="仿宋" w:hAnsi="仿宋"/>
          <w:sz w:val="24"/>
        </w:rPr>
        <w:t>蒸发量大</w:t>
      </w:r>
      <w:r w:rsidRPr="00225144">
        <w:rPr>
          <w:rFonts w:ascii="Times New Roman" w:eastAsia="宋体" w:hAnsi="宋体"/>
          <w:sz w:val="24"/>
        </w:rPr>
        <w:t>,</w:t>
      </w:r>
      <w:r w:rsidRPr="00225144">
        <w:rPr>
          <w:rFonts w:ascii="Times New Roman" w:eastAsia="仿宋" w:hAnsi="仿宋"/>
          <w:sz w:val="24"/>
        </w:rPr>
        <w:t>形成</w:t>
      </w:r>
      <w:r w:rsidRPr="00225144">
        <w:rPr>
          <w:rFonts w:ascii="Times New Roman" w:eastAsia="宋体" w:hAnsi="Times New Roman" w:cs="Times New Roman"/>
          <w:sz w:val="24"/>
        </w:rPr>
        <w:t>“</w:t>
      </w:r>
      <w:r w:rsidRPr="00225144">
        <w:rPr>
          <w:rFonts w:ascii="Times New Roman" w:eastAsia="仿宋" w:hAnsi="仿宋"/>
          <w:sz w:val="24"/>
        </w:rPr>
        <w:t>干岛效应</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故山顶较干旱</w:t>
      </w:r>
      <w:r w:rsidRPr="00225144">
        <w:rPr>
          <w:rFonts w:ascii="Times New Roman" w:eastAsia="宋体" w:hAnsi="宋体"/>
          <w:sz w:val="24"/>
        </w:rPr>
        <w:t>,</w:t>
      </w:r>
      <w:r w:rsidRPr="00225144">
        <w:rPr>
          <w:rFonts w:ascii="Times New Roman" w:eastAsia="仿宋" w:hAnsi="仿宋"/>
          <w:sz w:val="24"/>
        </w:rPr>
        <w:t>主要发育耐旱的植物群落。缓坡沟谷地带海拔较低</w:t>
      </w:r>
      <w:r w:rsidRPr="00225144">
        <w:rPr>
          <w:rFonts w:ascii="Times New Roman" w:eastAsia="宋体" w:hAnsi="宋体"/>
          <w:sz w:val="24"/>
        </w:rPr>
        <w:t>,</w:t>
      </w:r>
      <w:r w:rsidRPr="00225144">
        <w:rPr>
          <w:rFonts w:ascii="Times New Roman" w:eastAsia="仿宋" w:hAnsi="仿宋"/>
          <w:sz w:val="24"/>
        </w:rPr>
        <w:t>被山块围合</w:t>
      </w:r>
      <w:r w:rsidRPr="00225144">
        <w:rPr>
          <w:rFonts w:ascii="Times New Roman" w:eastAsia="宋体" w:hAnsi="宋体"/>
          <w:sz w:val="24"/>
        </w:rPr>
        <w:t>,</w:t>
      </w:r>
      <w:r w:rsidRPr="00225144">
        <w:rPr>
          <w:rFonts w:ascii="Times New Roman" w:eastAsia="仿宋" w:hAnsi="仿宋"/>
          <w:sz w:val="24"/>
        </w:rPr>
        <w:t>气温较高</w:t>
      </w:r>
      <w:r w:rsidRPr="00225144">
        <w:rPr>
          <w:rFonts w:ascii="Times New Roman" w:eastAsia="宋体" w:hAnsi="宋体"/>
          <w:sz w:val="24"/>
        </w:rPr>
        <w:t>,</w:t>
      </w:r>
      <w:r w:rsidRPr="00225144">
        <w:rPr>
          <w:rFonts w:ascii="Times New Roman" w:eastAsia="仿宋" w:hAnsi="仿宋"/>
          <w:sz w:val="24"/>
        </w:rPr>
        <w:t>地势较低</w:t>
      </w:r>
      <w:r w:rsidRPr="00225144">
        <w:rPr>
          <w:rFonts w:ascii="Times New Roman" w:eastAsia="宋体" w:hAnsi="宋体"/>
          <w:sz w:val="24"/>
        </w:rPr>
        <w:t>,</w:t>
      </w:r>
      <w:r w:rsidRPr="00225144">
        <w:rPr>
          <w:rFonts w:ascii="Times New Roman" w:eastAsia="仿宋" w:hAnsi="仿宋"/>
          <w:sz w:val="24"/>
        </w:rPr>
        <w:t>土层较厚</w:t>
      </w:r>
      <w:r w:rsidRPr="00225144">
        <w:rPr>
          <w:rFonts w:ascii="Times New Roman" w:eastAsia="宋体" w:hAnsi="宋体"/>
          <w:sz w:val="24"/>
        </w:rPr>
        <w:t>,</w:t>
      </w:r>
      <w:r w:rsidRPr="00225144">
        <w:rPr>
          <w:rFonts w:ascii="Times New Roman" w:eastAsia="仿宋" w:hAnsi="仿宋"/>
          <w:sz w:val="24"/>
        </w:rPr>
        <w:t>水分充足</w:t>
      </w:r>
      <w:r w:rsidRPr="00225144">
        <w:rPr>
          <w:rFonts w:ascii="Times New Roman" w:eastAsia="宋体" w:hAnsi="宋体"/>
          <w:sz w:val="24"/>
        </w:rPr>
        <w:t>,</w:t>
      </w:r>
      <w:r w:rsidRPr="00225144">
        <w:rPr>
          <w:rFonts w:ascii="Times New Roman" w:eastAsia="仿宋" w:hAnsi="仿宋"/>
          <w:sz w:val="24"/>
        </w:rPr>
        <w:t>形成</w:t>
      </w:r>
      <w:r w:rsidRPr="00225144">
        <w:rPr>
          <w:rFonts w:ascii="Times New Roman" w:eastAsia="宋体" w:hAnsi="Times New Roman" w:cs="Times New Roman"/>
          <w:sz w:val="24"/>
        </w:rPr>
        <w:t>“</w:t>
      </w:r>
      <w:r w:rsidRPr="00225144">
        <w:rPr>
          <w:rFonts w:ascii="Times New Roman" w:eastAsia="仿宋" w:hAnsi="仿宋"/>
          <w:sz w:val="24"/>
        </w:rPr>
        <w:t>热岛</w:t>
      </w:r>
      <w:r w:rsidRPr="00225144">
        <w:rPr>
          <w:rFonts w:ascii="Times New Roman" w:eastAsia="宋体" w:hAnsi="宋体"/>
          <w:sz w:val="24"/>
        </w:rPr>
        <w:t>+</w:t>
      </w:r>
      <w:r w:rsidRPr="00225144">
        <w:rPr>
          <w:rFonts w:ascii="Times New Roman" w:eastAsia="仿宋" w:hAnsi="仿宋"/>
          <w:sz w:val="24"/>
        </w:rPr>
        <w:t>湿岛效应</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故多发育偏暖湿的植物群落。第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我国东南部丹霞地貌区地处亚热带季风气候区</w:t>
      </w:r>
      <w:r w:rsidRPr="00225144">
        <w:rPr>
          <w:rFonts w:ascii="Times New Roman" w:eastAsia="宋体" w:hAnsi="宋体"/>
          <w:sz w:val="24"/>
        </w:rPr>
        <w:t>,</w:t>
      </w:r>
      <w:r w:rsidRPr="00225144">
        <w:rPr>
          <w:rFonts w:ascii="Times New Roman" w:eastAsia="仿宋" w:hAnsi="仿宋"/>
          <w:sz w:val="24"/>
        </w:rPr>
        <w:t>水热资源丰富</w:t>
      </w:r>
      <w:r w:rsidRPr="00225144">
        <w:rPr>
          <w:rFonts w:ascii="Times New Roman" w:eastAsia="宋体" w:hAnsi="宋体"/>
          <w:sz w:val="24"/>
        </w:rPr>
        <w:t>;</w:t>
      </w:r>
      <w:r w:rsidRPr="00225144">
        <w:rPr>
          <w:rFonts w:ascii="Times New Roman" w:eastAsia="仿宋" w:hAnsi="仿宋"/>
          <w:sz w:val="24"/>
        </w:rPr>
        <w:t>沟谷、山顶、陡崖等地貌形态独特多样</w:t>
      </w:r>
      <w:r w:rsidRPr="00225144">
        <w:rPr>
          <w:rFonts w:ascii="Times New Roman" w:eastAsia="宋体" w:hAnsi="宋体"/>
          <w:sz w:val="24"/>
        </w:rPr>
        <w:t>,</w:t>
      </w:r>
      <w:r w:rsidRPr="00225144">
        <w:rPr>
          <w:rFonts w:ascii="Times New Roman" w:eastAsia="仿宋" w:hAnsi="仿宋"/>
          <w:sz w:val="24"/>
        </w:rPr>
        <w:t>局地水热、土壤状况差异大</w:t>
      </w:r>
      <w:r w:rsidRPr="00225144">
        <w:rPr>
          <w:rFonts w:ascii="Times New Roman" w:eastAsia="宋体" w:hAnsi="宋体"/>
          <w:sz w:val="24"/>
        </w:rPr>
        <w:t>,</w:t>
      </w:r>
      <w:r w:rsidRPr="00225144">
        <w:rPr>
          <w:rFonts w:ascii="Times New Roman" w:eastAsia="仿宋" w:hAnsi="仿宋"/>
          <w:sz w:val="24"/>
        </w:rPr>
        <w:t>适宜多种植物生长</w:t>
      </w:r>
      <w:r w:rsidRPr="00225144">
        <w:rPr>
          <w:rFonts w:ascii="Times New Roman" w:eastAsia="宋体" w:hAnsi="宋体"/>
          <w:sz w:val="24"/>
        </w:rPr>
        <w:t>;</w:t>
      </w:r>
      <w:r w:rsidRPr="00225144">
        <w:rPr>
          <w:rFonts w:ascii="Times New Roman" w:eastAsia="仿宋" w:hAnsi="仿宋"/>
          <w:sz w:val="24"/>
        </w:rPr>
        <w:t>当地山顶、陡坡、悬崖广布</w:t>
      </w:r>
      <w:r w:rsidRPr="00225144">
        <w:rPr>
          <w:rFonts w:ascii="Times New Roman" w:eastAsia="宋体" w:hAnsi="宋体"/>
          <w:sz w:val="24"/>
        </w:rPr>
        <w:t>,</w:t>
      </w:r>
      <w:r w:rsidRPr="00225144">
        <w:rPr>
          <w:rFonts w:ascii="Times New Roman" w:eastAsia="仿宋" w:hAnsi="仿宋"/>
          <w:sz w:val="24"/>
        </w:rPr>
        <w:t>人类活动干扰少</w:t>
      </w:r>
      <w:r w:rsidRPr="00225144">
        <w:rPr>
          <w:rFonts w:ascii="Times New Roman" w:eastAsia="宋体" w:hAnsi="宋体"/>
          <w:sz w:val="24"/>
        </w:rPr>
        <w:t>,</w:t>
      </w:r>
      <w:r w:rsidRPr="00225144">
        <w:rPr>
          <w:rFonts w:ascii="Times New Roman" w:eastAsia="仿宋" w:hAnsi="仿宋"/>
          <w:sz w:val="24"/>
        </w:rPr>
        <w:t>植物种类保存完好。</w:t>
      </w:r>
    </w:p>
    <w:sectPr w:rsidR="00677986" w:rsidRPr="00E67BC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C95" w:rsidRDefault="00832C95">
      <w:r>
        <w:separator/>
      </w:r>
    </w:p>
  </w:endnote>
  <w:endnote w:type="continuationSeparator" w:id="1">
    <w:p w:rsidR="00832C95" w:rsidRDefault="00832C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C95" w:rsidRDefault="00832C95">
      <w:r>
        <w:separator/>
      </w:r>
    </w:p>
  </w:footnote>
  <w:footnote w:type="continuationSeparator" w:id="1">
    <w:p w:rsidR="00832C95" w:rsidRDefault="00832C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139C7"/>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2C95"/>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0FA1"/>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81419-FCC2-49A1-9A83-E8B531A2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2021-10-20T03:21:00Z</dcterms:created>
  <dcterms:modified xsi:type="dcterms:W3CDTF">2022-04-26T06:50:00Z</dcterms:modified>
</cp:coreProperties>
</file>